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7F" w:rsidRDefault="00C62ED8">
      <w:pPr>
        <w:widowControl/>
        <w:spacing w:line="620" w:lineRule="exact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2B3E7F" w:rsidRDefault="00C62ED8">
      <w:pPr>
        <w:spacing w:line="640" w:lineRule="exact"/>
        <w:jc w:val="center"/>
        <w:rPr>
          <w:rFonts w:ascii="黑体" w:eastAsia="黑体" w:hAnsi="黑体" w:cs="黑体"/>
          <w:color w:val="000000"/>
          <w:w w:val="98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w w:val="98"/>
          <w:sz w:val="44"/>
          <w:szCs w:val="44"/>
        </w:rPr>
        <w:t>重庆大学“化学嘉年华”之趣味化学知识竞赛决赛获奖团队</w:t>
      </w:r>
      <w:r>
        <w:rPr>
          <w:rFonts w:ascii="黑体" w:eastAsia="黑体" w:hAnsi="黑体" w:cs="黑体" w:hint="eastAsia"/>
          <w:color w:val="000000"/>
          <w:w w:val="98"/>
          <w:sz w:val="44"/>
          <w:szCs w:val="44"/>
        </w:rPr>
        <w:t>及个人名单</w:t>
      </w:r>
    </w:p>
    <w:p w:rsidR="002B3E7F" w:rsidRDefault="00C62ED8">
      <w:pPr>
        <w:spacing w:line="640" w:lineRule="exact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(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排名不分先后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)</w:t>
      </w:r>
    </w:p>
    <w:p w:rsidR="002B3E7F" w:rsidRDefault="002B3E7F">
      <w:pPr>
        <w:spacing w:line="640" w:lineRule="exact"/>
        <w:jc w:val="center"/>
        <w:rPr>
          <w:rFonts w:ascii="黑体" w:eastAsia="黑体" w:hAnsi="仿宋"/>
          <w:color w:val="000000"/>
          <w:sz w:val="32"/>
          <w:szCs w:val="32"/>
        </w:rPr>
      </w:pPr>
    </w:p>
    <w:p w:rsidR="002B3E7F" w:rsidRDefault="00C62ED8">
      <w:pPr>
        <w:spacing w:line="64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一等奖（</w:t>
      </w:r>
      <w:r>
        <w:rPr>
          <w:rFonts w:ascii="楷体" w:eastAsia="楷体" w:hAnsi="楷体" w:cs="楷体" w:hint="eastAsia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组）</w:t>
      </w:r>
    </w:p>
    <w:p w:rsidR="002B3E7F" w:rsidRDefault="00C62ED8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邹佳伶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城市建设与环境工程学院</w:t>
      </w:r>
      <w:r>
        <w:rPr>
          <w:rFonts w:ascii="仿宋" w:eastAsia="仿宋" w:hAnsi="仿宋" w:cs="仿宋" w:hint="eastAsia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级建筑环境与能源应用工程专业本科生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:rsidR="002B3E7F" w:rsidRDefault="00C62ED8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杨静怡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城市建设与环境工程学院</w:t>
      </w:r>
      <w:r>
        <w:rPr>
          <w:rFonts w:ascii="仿宋" w:eastAsia="仿宋" w:hAnsi="仿宋" w:cs="仿宋" w:hint="eastAsia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级给排水科学与工程专业本科生</w:t>
      </w:r>
    </w:p>
    <w:p w:rsidR="002B3E7F" w:rsidRDefault="00C62ED8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黄颂开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电气工程学院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级电气工程及其自动化专业本科生</w:t>
      </w:r>
    </w:p>
    <w:p w:rsidR="002B3E7F" w:rsidRDefault="002B3E7F">
      <w:pPr>
        <w:spacing w:line="640" w:lineRule="exact"/>
        <w:rPr>
          <w:rFonts w:ascii="仿宋" w:eastAsia="仿宋" w:hAnsi="仿宋" w:cs="仿宋"/>
          <w:sz w:val="32"/>
          <w:szCs w:val="32"/>
        </w:rPr>
      </w:pPr>
    </w:p>
    <w:p w:rsidR="002B3E7F" w:rsidRDefault="00C62ED8">
      <w:pPr>
        <w:spacing w:line="64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二等奖（</w:t>
      </w:r>
      <w:r>
        <w:rPr>
          <w:rFonts w:ascii="楷体" w:eastAsia="楷体" w:hAnsi="楷体" w:cs="楷体" w:hint="eastAsia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组）</w:t>
      </w:r>
    </w:p>
    <w:p w:rsidR="002B3E7F" w:rsidRDefault="00C62ED8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王昕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城市建设与环境工程学院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级给排水科学与工程专业本科生</w:t>
      </w:r>
    </w:p>
    <w:p w:rsidR="002B3E7F" w:rsidRDefault="00C62ED8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陈鑫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电气工程学院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级电气工程及其自动化专业本科生</w:t>
      </w:r>
    </w:p>
    <w:p w:rsidR="002B3E7F" w:rsidRDefault="00C62ED8">
      <w:pPr>
        <w:spacing w:line="64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周小燕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公共管理学院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级经济学专业本科生</w:t>
      </w:r>
    </w:p>
    <w:p w:rsidR="002B3E7F" w:rsidRDefault="002B3E7F">
      <w:pPr>
        <w:spacing w:line="640" w:lineRule="exact"/>
        <w:rPr>
          <w:rFonts w:ascii="仿宋" w:eastAsia="仿宋" w:hAnsi="仿宋" w:cs="仿宋"/>
          <w:sz w:val="32"/>
          <w:szCs w:val="32"/>
        </w:rPr>
      </w:pPr>
    </w:p>
    <w:p w:rsidR="002B3E7F" w:rsidRDefault="002B3E7F">
      <w:pPr>
        <w:spacing w:line="640" w:lineRule="exact"/>
        <w:rPr>
          <w:rFonts w:ascii="仿宋" w:eastAsia="仿宋" w:hAnsi="仿宋" w:cs="仿宋"/>
          <w:sz w:val="32"/>
          <w:szCs w:val="32"/>
        </w:rPr>
      </w:pPr>
    </w:p>
    <w:p w:rsidR="002B3E7F" w:rsidRDefault="00C62ED8">
      <w:pPr>
        <w:spacing w:line="64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三等奖（</w:t>
      </w:r>
      <w:r>
        <w:rPr>
          <w:rFonts w:ascii="楷体" w:eastAsia="楷体" w:hAnsi="楷体" w:cs="楷体" w:hint="eastAsia"/>
          <w:sz w:val="32"/>
          <w:szCs w:val="32"/>
        </w:rPr>
        <w:t>2</w:t>
      </w:r>
      <w:r>
        <w:rPr>
          <w:rFonts w:ascii="楷体" w:eastAsia="楷体" w:hAnsi="楷体" w:cs="楷体" w:hint="eastAsia"/>
          <w:sz w:val="32"/>
          <w:szCs w:val="32"/>
        </w:rPr>
        <w:t>组）</w:t>
      </w:r>
    </w:p>
    <w:p w:rsidR="002B3E7F" w:rsidRDefault="00C62ED8">
      <w:pPr>
        <w:spacing w:line="6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</w:p>
    <w:p w:rsidR="002B3E7F" w:rsidRDefault="00C62ED8">
      <w:pPr>
        <w:spacing w:line="6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代起云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自动化学院</w:t>
      </w:r>
      <w:r>
        <w:rPr>
          <w:rFonts w:ascii="仿宋" w:eastAsia="仿宋" w:hAnsi="仿宋" w:cs="仿宋" w:hint="eastAsia"/>
          <w:sz w:val="32"/>
          <w:szCs w:val="32"/>
        </w:rPr>
        <w:t>2016 </w:t>
      </w:r>
      <w:r>
        <w:rPr>
          <w:rFonts w:ascii="仿宋" w:eastAsia="仿宋" w:hAnsi="仿宋" w:cs="仿宋" w:hint="eastAsia"/>
          <w:sz w:val="32"/>
          <w:szCs w:val="32"/>
        </w:rPr>
        <w:t>自动化专业本科生</w:t>
      </w:r>
    </w:p>
    <w:p w:rsidR="002B3E7F" w:rsidRDefault="00C62ED8">
      <w:pPr>
        <w:spacing w:line="640" w:lineRule="exact"/>
        <w:ind w:left="1920" w:hangingChars="600" w:hanging="19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胡靖涵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城市建设与环境工程学院</w:t>
      </w:r>
      <w:r>
        <w:rPr>
          <w:rFonts w:ascii="仿宋" w:eastAsia="仿宋" w:hAnsi="仿宋" w:cs="仿宋" w:hint="eastAsia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级建筑环境与</w:t>
      </w:r>
    </w:p>
    <w:p w:rsidR="002B3E7F" w:rsidRDefault="00C62ED8">
      <w:pPr>
        <w:spacing w:line="640" w:lineRule="exact"/>
        <w:ind w:leftChars="760" w:left="1916" w:hangingChars="100" w:hanging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能</w:t>
      </w:r>
      <w:r>
        <w:rPr>
          <w:rFonts w:ascii="仿宋" w:eastAsia="仿宋" w:hAnsi="仿宋" w:cs="仿宋" w:hint="eastAsia"/>
          <w:sz w:val="32"/>
          <w:szCs w:val="32"/>
        </w:rPr>
        <w:t>源应用工程专业本科生</w:t>
      </w:r>
    </w:p>
    <w:p w:rsidR="002B3E7F" w:rsidRDefault="00C62ED8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何静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城市建设与环境工程学院</w:t>
      </w:r>
      <w:r>
        <w:rPr>
          <w:rFonts w:ascii="仿宋" w:eastAsia="仿宋" w:hAnsi="仿宋" w:cs="仿宋" w:hint="eastAsia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级建筑环境与能源应用工程专业本科生</w:t>
      </w:r>
    </w:p>
    <w:p w:rsidR="002B3E7F" w:rsidRDefault="00C62ED8">
      <w:pPr>
        <w:spacing w:line="6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</w:p>
    <w:p w:rsidR="002B3E7F" w:rsidRDefault="00C62ED8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孙傲竹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城市建设与环境工程学院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级给排水科学与工程专业本科生</w:t>
      </w:r>
    </w:p>
    <w:p w:rsidR="002B3E7F" w:rsidRDefault="00C62ED8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陈昌骅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计算机学院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级计算机科学与技术专业本科生</w:t>
      </w:r>
    </w:p>
    <w:p w:rsidR="002B3E7F" w:rsidRDefault="00C62ED8">
      <w:pPr>
        <w:spacing w:line="64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董祯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公共管理学院</w:t>
      </w:r>
      <w:r>
        <w:rPr>
          <w:rFonts w:ascii="仿宋" w:eastAsia="仿宋" w:hAnsi="仿宋" w:cs="仿宋" w:hint="eastAsia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级行政管理专业本科生</w:t>
      </w:r>
    </w:p>
    <w:p w:rsidR="002B3E7F" w:rsidRDefault="002B3E7F">
      <w:pPr>
        <w:spacing w:line="640" w:lineRule="exact"/>
        <w:rPr>
          <w:rFonts w:ascii="仿宋" w:eastAsia="仿宋" w:hAnsi="仿宋" w:cs="仿宋"/>
          <w:sz w:val="32"/>
          <w:szCs w:val="32"/>
        </w:rPr>
      </w:pPr>
    </w:p>
    <w:p w:rsidR="002B3E7F" w:rsidRDefault="00C62ED8">
      <w:pPr>
        <w:spacing w:line="64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优秀奖（</w:t>
      </w:r>
      <w:r>
        <w:rPr>
          <w:rFonts w:ascii="楷体" w:eastAsia="楷体" w:hAnsi="楷体" w:cs="楷体" w:hint="eastAsia"/>
          <w:sz w:val="32"/>
          <w:szCs w:val="32"/>
        </w:rPr>
        <w:t>6</w:t>
      </w:r>
      <w:r>
        <w:rPr>
          <w:rFonts w:ascii="楷体" w:eastAsia="楷体" w:hAnsi="楷体" w:cs="楷体" w:hint="eastAsia"/>
          <w:sz w:val="32"/>
          <w:szCs w:val="32"/>
        </w:rPr>
        <w:t>组）</w:t>
      </w:r>
    </w:p>
    <w:p w:rsidR="002B3E7F" w:rsidRDefault="00C62ED8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</w:p>
    <w:p w:rsidR="002B3E7F" w:rsidRDefault="00C62ED8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李正委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城市建设与环境工程学院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级环境科学与工程专业本科生</w:t>
      </w:r>
    </w:p>
    <w:p w:rsidR="002B3E7F" w:rsidRDefault="00C62ED8">
      <w:pPr>
        <w:spacing w:line="64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郝益祺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建筑管理学院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级工程管理本科生</w:t>
      </w:r>
    </w:p>
    <w:p w:rsidR="002B3E7F" w:rsidRDefault="00C62ED8">
      <w:pPr>
        <w:spacing w:line="64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郭东炜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电气工程学院</w:t>
      </w:r>
      <w:r>
        <w:rPr>
          <w:rFonts w:ascii="仿宋" w:eastAsia="仿宋" w:hAnsi="仿宋" w:cs="仿宋" w:hint="eastAsia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级电气工程及其自动化专业</w:t>
      </w:r>
    </w:p>
    <w:p w:rsidR="002B3E7F" w:rsidRDefault="00C62ED8">
      <w:pPr>
        <w:spacing w:line="640" w:lineRule="exact"/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本科生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2B3E7F" w:rsidRDefault="00C62ED8">
      <w:pPr>
        <w:spacing w:line="64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2.</w:t>
      </w:r>
    </w:p>
    <w:p w:rsidR="002B3E7F" w:rsidRDefault="00C62ED8">
      <w:pPr>
        <w:spacing w:line="64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尹文昊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化学化工学院</w:t>
      </w:r>
      <w:r>
        <w:rPr>
          <w:rFonts w:ascii="仿宋" w:eastAsia="仿宋" w:hAnsi="仿宋" w:cs="仿宋" w:hint="eastAsia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级材料化学专业本科生</w:t>
      </w:r>
    </w:p>
    <w:p w:rsidR="002B3E7F" w:rsidRDefault="00C62ED8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陈泓源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机械工程学院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级机械设计制造及其自动化专业本科生</w:t>
      </w:r>
    </w:p>
    <w:p w:rsidR="002B3E7F" w:rsidRDefault="00C62ED8">
      <w:pPr>
        <w:spacing w:line="64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郭勇金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化学化工学院</w:t>
      </w:r>
      <w:r>
        <w:rPr>
          <w:rFonts w:ascii="仿宋" w:eastAsia="仿宋" w:hAnsi="仿宋" w:cs="仿宋" w:hint="eastAsia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级化学工程与工艺专业本科</w:t>
      </w:r>
    </w:p>
    <w:p w:rsidR="002B3E7F" w:rsidRDefault="00C62ED8">
      <w:pPr>
        <w:spacing w:line="64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</w:p>
    <w:p w:rsidR="002B3E7F" w:rsidRDefault="00C62ED8">
      <w:pPr>
        <w:spacing w:line="64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生谭奕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通信工程学院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级通信工程专业本科生</w:t>
      </w:r>
    </w:p>
    <w:p w:rsidR="002B3E7F" w:rsidRDefault="00C62ED8">
      <w:pPr>
        <w:spacing w:line="64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何佳慧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外国语学院</w:t>
      </w:r>
      <w:r>
        <w:rPr>
          <w:rFonts w:ascii="仿宋" w:eastAsia="仿宋" w:hAnsi="仿宋" w:cs="仿宋" w:hint="eastAsia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级英语专业本科生</w:t>
      </w:r>
    </w:p>
    <w:p w:rsidR="002B3E7F" w:rsidRDefault="00C62ED8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周容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城市建设与环境工程学院</w:t>
      </w:r>
      <w:r>
        <w:rPr>
          <w:rFonts w:ascii="仿宋" w:eastAsia="仿宋" w:hAnsi="仿宋" w:cs="仿宋" w:hint="eastAsia"/>
          <w:sz w:val="32"/>
          <w:szCs w:val="32"/>
        </w:rPr>
        <w:t>2017 </w:t>
      </w:r>
      <w:r>
        <w:rPr>
          <w:rFonts w:ascii="仿宋" w:eastAsia="仿宋" w:hAnsi="仿宋" w:cs="仿宋" w:hint="eastAsia"/>
          <w:sz w:val="32"/>
          <w:szCs w:val="32"/>
        </w:rPr>
        <w:t>级建筑环境与能源应用工程专业本科生</w:t>
      </w:r>
    </w:p>
    <w:p w:rsidR="002B3E7F" w:rsidRDefault="00C62ED8">
      <w:pPr>
        <w:spacing w:line="64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</w:p>
    <w:p w:rsidR="002B3E7F" w:rsidRDefault="00C62ED8">
      <w:pPr>
        <w:spacing w:line="64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马雯雯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生物工程学院</w:t>
      </w:r>
      <w:r>
        <w:rPr>
          <w:rFonts w:ascii="仿宋" w:eastAsia="仿宋" w:hAnsi="仿宋" w:cs="仿宋" w:hint="eastAsia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级生物工程专业本科生</w:t>
      </w:r>
    </w:p>
    <w:p w:rsidR="002B3E7F" w:rsidRDefault="00C62ED8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苗洁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城市建设与环境工程学院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级建筑环境与能源应用工程专业本科生</w:t>
      </w:r>
    </w:p>
    <w:p w:rsidR="002B3E7F" w:rsidRDefault="00C62ED8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徐贝凝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城市建设与环境工程学院</w:t>
      </w:r>
      <w:r>
        <w:rPr>
          <w:rFonts w:ascii="仿宋" w:eastAsia="仿宋" w:hAnsi="仿宋" w:cs="仿宋" w:hint="eastAsia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级建筑环境与能源应用工程专业本科生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2B3E7F" w:rsidRDefault="00C62ED8">
      <w:pPr>
        <w:spacing w:line="64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</w:p>
    <w:p w:rsidR="002B3E7F" w:rsidRDefault="00C62ED8">
      <w:pPr>
        <w:spacing w:line="64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李旭芳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法学院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级法学专业本科生</w:t>
      </w:r>
    </w:p>
    <w:p w:rsidR="002B3E7F" w:rsidRDefault="00C62ED8">
      <w:pPr>
        <w:spacing w:line="64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任柯欣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动力工程学院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级能源动力专业本科生</w:t>
      </w:r>
    </w:p>
    <w:p w:rsidR="002B3E7F" w:rsidRDefault="00C62ED8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山晗玉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城市建设与环境工程学院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级建筑环境与能源应用工程专业本科生</w:t>
      </w:r>
    </w:p>
    <w:p w:rsidR="002B3E7F" w:rsidRDefault="00C62ED8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6.</w:t>
      </w:r>
    </w:p>
    <w:p w:rsidR="002B3E7F" w:rsidRDefault="00C62ED8">
      <w:pPr>
        <w:spacing w:line="64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李梦瑶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城市建设与环境工程学院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级环境科学与工程专业本科生</w:t>
      </w:r>
    </w:p>
    <w:p w:rsidR="002B3E7F" w:rsidRDefault="00C62ED8">
      <w:pPr>
        <w:spacing w:line="64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马星宇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城市建设与环境工程学院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级给排水科学与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2B3E7F" w:rsidRDefault="00C62ED8">
      <w:pPr>
        <w:spacing w:line="640" w:lineRule="exact"/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工程专业本科生</w:t>
      </w:r>
    </w:p>
    <w:p w:rsidR="002B3E7F" w:rsidRDefault="00C62ED8">
      <w:pPr>
        <w:spacing w:line="64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于小轩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大数据与软件学院</w:t>
      </w:r>
      <w:r>
        <w:rPr>
          <w:rFonts w:ascii="仿宋" w:eastAsia="仿宋" w:hAnsi="仿宋" w:cs="仿宋" w:hint="eastAsia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级软件工程专业本科生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sectPr w:rsidR="002B3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ED8" w:rsidRDefault="00C62ED8" w:rsidP="009F57E7">
      <w:r>
        <w:separator/>
      </w:r>
    </w:p>
  </w:endnote>
  <w:endnote w:type="continuationSeparator" w:id="0">
    <w:p w:rsidR="00C62ED8" w:rsidRDefault="00C62ED8" w:rsidP="009F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ED8" w:rsidRDefault="00C62ED8" w:rsidP="009F57E7">
      <w:r>
        <w:separator/>
      </w:r>
    </w:p>
  </w:footnote>
  <w:footnote w:type="continuationSeparator" w:id="0">
    <w:p w:rsidR="00C62ED8" w:rsidRDefault="00C62ED8" w:rsidP="009F5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C24BB4"/>
    <w:rsid w:val="002B3E7F"/>
    <w:rsid w:val="009F57E7"/>
    <w:rsid w:val="00C62ED8"/>
    <w:rsid w:val="07CF6D11"/>
    <w:rsid w:val="0C436749"/>
    <w:rsid w:val="192408E4"/>
    <w:rsid w:val="1A6C7833"/>
    <w:rsid w:val="224F5B8C"/>
    <w:rsid w:val="27A0176B"/>
    <w:rsid w:val="2D907070"/>
    <w:rsid w:val="37EF45B4"/>
    <w:rsid w:val="39A32555"/>
    <w:rsid w:val="4CF97923"/>
    <w:rsid w:val="51A6514F"/>
    <w:rsid w:val="5AF200E1"/>
    <w:rsid w:val="63D87E21"/>
    <w:rsid w:val="69C24BB4"/>
    <w:rsid w:val="6D967ED6"/>
    <w:rsid w:val="75C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96AFA3"/>
  <w15:docId w15:val="{631B8036-CD49-4992-9777-0067BFC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5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F57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F5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F57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</Words>
  <Characters>951</Characters>
  <Application>Microsoft Office Word</Application>
  <DocSecurity>0</DocSecurity>
  <Lines>7</Lines>
  <Paragraphs>2</Paragraphs>
  <ScaleCrop>false</ScaleCrop>
  <Company>微软中国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小东邪</dc:creator>
  <cp:lastModifiedBy>Administrator</cp:lastModifiedBy>
  <cp:revision>2</cp:revision>
  <dcterms:created xsi:type="dcterms:W3CDTF">2018-09-03T07:45:00Z</dcterms:created>
  <dcterms:modified xsi:type="dcterms:W3CDTF">2018-09-03T07:45:00Z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