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76" w:rsidRPr="008F719E" w:rsidRDefault="00970876" w:rsidP="00970876">
      <w:pPr>
        <w:widowControl/>
        <w:jc w:val="left"/>
        <w:rPr>
          <w:rFonts w:asciiTheme="majorEastAsia" w:eastAsiaTheme="majorEastAsia" w:hAnsiTheme="majorEastAsia"/>
          <w:b/>
          <w:sz w:val="28"/>
          <w:szCs w:val="32"/>
        </w:rPr>
      </w:pPr>
      <w:r w:rsidRPr="00D825CB">
        <w:rPr>
          <w:rFonts w:asciiTheme="majorEastAsia" w:eastAsiaTheme="majorEastAsia" w:hAnsiTheme="majorEastAsia" w:hint="eastAsia"/>
          <w:sz w:val="28"/>
          <w:szCs w:val="32"/>
        </w:rPr>
        <w:t>附件3：</w:t>
      </w:r>
    </w:p>
    <w:p w:rsidR="00970876" w:rsidRPr="0064103C" w:rsidRDefault="00970876" w:rsidP="00970876">
      <w:pPr>
        <w:spacing w:beforeLines="50" w:before="289" w:afterLines="50" w:after="289" w:line="600" w:lineRule="exact"/>
        <w:jc w:val="center"/>
        <w:rPr>
          <w:rFonts w:ascii="仿宋_GB2312" w:hAnsi="宋体"/>
          <w:b/>
          <w:szCs w:val="32"/>
        </w:rPr>
      </w:pPr>
      <w:bookmarkStart w:id="0" w:name="_GoBack"/>
      <w:r w:rsidRPr="0064103C">
        <w:rPr>
          <w:rFonts w:ascii="仿宋_GB2312" w:hAnsi="宋体" w:hint="eastAsia"/>
          <w:b/>
          <w:szCs w:val="32"/>
        </w:rPr>
        <w:t>云南省红河州绿春县特色产品简介</w:t>
      </w:r>
    </w:p>
    <w:bookmarkEnd w:id="0"/>
    <w:p w:rsidR="00970876" w:rsidRPr="0064103C" w:rsidRDefault="00970876" w:rsidP="00970876">
      <w:pPr>
        <w:spacing w:line="640" w:lineRule="exact"/>
        <w:rPr>
          <w:rFonts w:ascii="仿宋_GB2312" w:hAnsi="宋体"/>
          <w:b/>
          <w:szCs w:val="32"/>
        </w:rPr>
      </w:pPr>
      <w:r>
        <w:rPr>
          <w:rFonts w:ascii="仿宋_GB2312" w:hAnsi="宋体" w:hint="eastAsia"/>
          <w:b/>
          <w:szCs w:val="32"/>
        </w:rPr>
        <w:t>1.玛玉茶</w:t>
      </w:r>
    </w:p>
    <w:p w:rsidR="00970876" w:rsidRPr="0064103C" w:rsidRDefault="00970876" w:rsidP="00970876">
      <w:pPr>
        <w:spacing w:line="640" w:lineRule="exact"/>
        <w:ind w:firstLineChars="200" w:firstLine="632"/>
        <w:rPr>
          <w:rFonts w:ascii="仿宋_GB2312" w:hAnsi="宋体"/>
          <w:szCs w:val="32"/>
        </w:rPr>
      </w:pPr>
      <w:r w:rsidRPr="0064103C">
        <w:rPr>
          <w:rFonts w:ascii="仿宋_GB2312" w:hAnsi="宋体" w:hint="eastAsia"/>
          <w:szCs w:val="32"/>
        </w:rPr>
        <w:t>玛玉茶</w:t>
      </w:r>
      <w:r>
        <w:rPr>
          <w:rFonts w:ascii="仿宋_GB2312" w:hAnsi="宋体" w:hint="eastAsia"/>
          <w:szCs w:val="32"/>
        </w:rPr>
        <w:t>含有蛋白质、氨基酸、生物碱、有机酸、多酚类、糖类、脂肪等有效成分。有除烦去腻、解渴、明目、暖胃、提神、消食、散寒、解毒等作用，对人体十分有益。</w:t>
      </w:r>
    </w:p>
    <w:p w:rsidR="00970876" w:rsidRPr="0064103C" w:rsidRDefault="00970876" w:rsidP="00970876">
      <w:pPr>
        <w:spacing w:line="640" w:lineRule="exact"/>
        <w:rPr>
          <w:rFonts w:ascii="仿宋_GB2312" w:hAnsi="宋体"/>
          <w:b/>
          <w:szCs w:val="32"/>
        </w:rPr>
      </w:pPr>
      <w:r w:rsidRPr="0064103C">
        <w:rPr>
          <w:rFonts w:ascii="仿宋_GB2312" w:hAnsi="宋体" w:hint="eastAsia"/>
          <w:b/>
          <w:szCs w:val="32"/>
        </w:rPr>
        <w:t>2.</w:t>
      </w:r>
      <w:r>
        <w:rPr>
          <w:rFonts w:ascii="仿宋_GB2312" w:hAnsi="宋体" w:hint="eastAsia"/>
          <w:b/>
          <w:szCs w:val="32"/>
        </w:rPr>
        <w:t>铁皮石斛</w:t>
      </w:r>
    </w:p>
    <w:p w:rsidR="00970876" w:rsidRPr="0064103C" w:rsidRDefault="00970876" w:rsidP="00970876">
      <w:pPr>
        <w:pStyle w:val="a5"/>
        <w:spacing w:line="640" w:lineRule="exact"/>
        <w:ind w:firstLine="6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铁皮石斛是石斛中的精品，其茎入药，属补益药中的补阴药：益胃生津，滋阴清热</w:t>
      </w:r>
      <w:r w:rsidRPr="0064103C">
        <w:rPr>
          <w:rFonts w:ascii="仿宋_GB2312" w:eastAsia="仿宋_GB2312" w:hint="eastAsia"/>
          <w:sz w:val="32"/>
          <w:szCs w:val="32"/>
        </w:rPr>
        <w:t>。</w:t>
      </w:r>
    </w:p>
    <w:p w:rsidR="00970876" w:rsidRPr="0064103C" w:rsidRDefault="00970876" w:rsidP="00970876">
      <w:pPr>
        <w:spacing w:line="640" w:lineRule="exact"/>
        <w:rPr>
          <w:rFonts w:ascii="仿宋_GB2312" w:hAnsi="宋体"/>
          <w:b/>
          <w:szCs w:val="32"/>
        </w:rPr>
      </w:pPr>
      <w:r>
        <w:rPr>
          <w:rFonts w:ascii="仿宋_GB2312" w:hAnsi="宋体" w:hint="eastAsia"/>
          <w:b/>
          <w:szCs w:val="32"/>
        </w:rPr>
        <w:t>3.红米</w:t>
      </w:r>
    </w:p>
    <w:p w:rsidR="00970876" w:rsidRPr="0064103C" w:rsidRDefault="00970876" w:rsidP="00970876">
      <w:pPr>
        <w:spacing w:line="640" w:lineRule="exact"/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红米因生长环境偏僻和其生长特性，远离工业，没有任何化肥农药，梯田空气质量好，水源无污染，土壤无毒副残留，在这里生长的红米最为安全健康</w:t>
      </w:r>
      <w:r w:rsidRPr="0064103C">
        <w:rPr>
          <w:rFonts w:ascii="仿宋_GB2312" w:hAnsi="宋体" w:hint="eastAsia"/>
          <w:szCs w:val="32"/>
        </w:rPr>
        <w:t>。</w:t>
      </w:r>
    </w:p>
    <w:p w:rsidR="00970876" w:rsidRDefault="00970876" w:rsidP="00970876">
      <w:pPr>
        <w:spacing w:line="640" w:lineRule="exact"/>
        <w:rPr>
          <w:rFonts w:ascii="仿宋_GB2312" w:hAnsi="宋体"/>
          <w:b/>
          <w:szCs w:val="32"/>
        </w:rPr>
      </w:pPr>
      <w:r>
        <w:rPr>
          <w:rFonts w:ascii="仿宋_GB2312" w:hAnsi="宋体" w:hint="eastAsia"/>
          <w:b/>
          <w:szCs w:val="32"/>
        </w:rPr>
        <w:t>4.八角</w:t>
      </w:r>
    </w:p>
    <w:p w:rsidR="00970876" w:rsidRPr="0064103C" w:rsidRDefault="00970876" w:rsidP="00970876">
      <w:pPr>
        <w:spacing w:line="640" w:lineRule="exact"/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八角为著名的调味香料，也供药用</w:t>
      </w:r>
      <w:r w:rsidRPr="0064103C">
        <w:rPr>
          <w:rFonts w:ascii="仿宋_GB2312" w:hAnsi="宋体" w:hint="eastAsia"/>
          <w:szCs w:val="32"/>
        </w:rPr>
        <w:t>。</w:t>
      </w:r>
      <w:r>
        <w:rPr>
          <w:rFonts w:ascii="仿宋_GB2312" w:hAnsi="宋体" w:hint="eastAsia"/>
          <w:szCs w:val="32"/>
        </w:rPr>
        <w:t>果皮、种子、叶子都含芳香油，是制造化妆品、甜香酒及啤酒的重要原料。</w:t>
      </w:r>
    </w:p>
    <w:p w:rsidR="00970876" w:rsidRDefault="00970876" w:rsidP="00970876">
      <w:pPr>
        <w:spacing w:line="640" w:lineRule="exact"/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5.胡椒</w:t>
      </w:r>
    </w:p>
    <w:p w:rsidR="00970876" w:rsidRDefault="00970876" w:rsidP="00970876">
      <w:pPr>
        <w:spacing w:line="640" w:lineRule="exact"/>
        <w:ind w:firstLineChars="200" w:firstLine="632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="仿宋_GB2312" w:hAnsi="宋体" w:hint="eastAsia"/>
          <w:szCs w:val="32"/>
        </w:rPr>
        <w:t>胡椒主治寒痰食积、反胃、呕吐清水、泄泻、冷痢；外敷治疮肿、毒蛇咬伤、犬咬伤；又可解食物毒。种子含挥发油、胡椒</w:t>
      </w:r>
      <w:r>
        <w:rPr>
          <w:rFonts w:ascii="仿宋_GB2312" w:hAnsi="宋体" w:hint="eastAsia"/>
          <w:szCs w:val="32"/>
        </w:rPr>
        <w:lastRenderedPageBreak/>
        <w:t>碱、粗脂肪、粗蛋白等，是人们喜爱的调味品。</w:t>
      </w:r>
    </w:p>
    <w:p w:rsidR="00970876" w:rsidRDefault="00970876" w:rsidP="00970876">
      <w:pPr>
        <w:spacing w:line="640" w:lineRule="exact"/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6.白参</w:t>
      </w:r>
    </w:p>
    <w:p w:rsidR="00970876" w:rsidRPr="003D1824" w:rsidRDefault="00970876" w:rsidP="00970876">
      <w:pPr>
        <w:spacing w:line="640" w:lineRule="exact"/>
        <w:ind w:firstLineChars="200" w:firstLine="632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="仿宋_GB2312" w:hAnsi="宋体" w:hint="eastAsia"/>
          <w:szCs w:val="32"/>
        </w:rPr>
        <w:t>白参为五加科多年草本植物人参的根，是一种食药兼用的珍稀菌菇，菇体质韧，味道清香，鲜美爽口，营养丰富。</w:t>
      </w:r>
    </w:p>
    <w:p w:rsidR="00970876" w:rsidRDefault="00970876" w:rsidP="00970876">
      <w:pPr>
        <w:spacing w:line="640" w:lineRule="exact"/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7.黑木耳</w:t>
      </w:r>
    </w:p>
    <w:p w:rsidR="00970876" w:rsidRPr="003D1824" w:rsidRDefault="00970876" w:rsidP="00970876">
      <w:pPr>
        <w:spacing w:line="640" w:lineRule="exact"/>
        <w:ind w:firstLineChars="200" w:firstLine="632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="仿宋_GB2312" w:hAnsi="宋体" w:hint="eastAsia"/>
          <w:szCs w:val="32"/>
        </w:rPr>
        <w:t>黑木耳又名黑菜、桑耳、本菌、树鸡、木蛾、木茸，因形似耳，加之其颜色黑褐色而得名。黑木耳为木耳科植物，其性平味甘，具有滋补润燥、养血益胃、活血止血、润肺润肠的作用。</w:t>
      </w:r>
    </w:p>
    <w:p w:rsidR="00970876" w:rsidRDefault="00970876" w:rsidP="00970876">
      <w:pPr>
        <w:spacing w:line="640" w:lineRule="exact"/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8.香菌</w:t>
      </w:r>
    </w:p>
    <w:p w:rsidR="00970876" w:rsidRPr="00A97610" w:rsidRDefault="00970876" w:rsidP="00970876">
      <w:pPr>
        <w:spacing w:line="640" w:lineRule="exact"/>
        <w:ind w:firstLineChars="200" w:firstLine="632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="仿宋_GB2312" w:hAnsi="宋体" w:hint="eastAsia"/>
          <w:szCs w:val="32"/>
        </w:rPr>
        <w:t>香菌是一种营养高、口感好、味道鲜、高蛋白、低脂肪的食用菌。香菌中含有腺嘌呤，可降低胆固醇和防止肝硬化，此外还有双链核糖和核酸，能够预防流行性感冒等症。</w:t>
      </w:r>
    </w:p>
    <w:p w:rsidR="00970876" w:rsidRDefault="00970876" w:rsidP="00970876">
      <w:pPr>
        <w:spacing w:line="640" w:lineRule="exact"/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9.草果</w:t>
      </w:r>
    </w:p>
    <w:p w:rsidR="00970876" w:rsidRPr="00A97610" w:rsidRDefault="00970876" w:rsidP="00970876">
      <w:pPr>
        <w:spacing w:line="640" w:lineRule="exact"/>
        <w:ind w:firstLineChars="200" w:firstLine="632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="仿宋_GB2312" w:hAnsi="宋体" w:hint="eastAsia"/>
          <w:szCs w:val="32"/>
        </w:rPr>
        <w:t>草果是药食两用中药材大宗品种之一，草果可做调味香料。全株可提取芳香油；果实入药，具有燥湿健脾、除痰截疟的功能，主治反胃呕吐、食积疟疾等症。</w:t>
      </w:r>
    </w:p>
    <w:p w:rsidR="00970876" w:rsidRDefault="00970876" w:rsidP="00970876">
      <w:pPr>
        <w:spacing w:line="640" w:lineRule="exact"/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10.花椒</w:t>
      </w:r>
    </w:p>
    <w:p w:rsidR="00970876" w:rsidRDefault="00970876" w:rsidP="00970876">
      <w:pPr>
        <w:spacing w:line="640" w:lineRule="exact"/>
        <w:ind w:firstLineChars="200" w:firstLine="632"/>
      </w:pPr>
      <w:r>
        <w:rPr>
          <w:rFonts w:ascii="仿宋_GB2312" w:hAnsi="宋体" w:hint="eastAsia"/>
          <w:szCs w:val="32"/>
        </w:rPr>
        <w:t>花椒其果皮可做调味料，并可提取芳香油，又可入药，种子可食用，也可加工制作肥皂。</w:t>
      </w:r>
    </w:p>
    <w:p w:rsidR="00C37174" w:rsidRDefault="00C37174"/>
    <w:sectPr w:rsidR="00C37174" w:rsidSect="005456DD">
      <w:footerReference w:type="even" r:id="rId6"/>
      <w:footerReference w:type="default" r:id="rId7"/>
      <w:pgSz w:w="11906" w:h="16838" w:code="9"/>
      <w:pgMar w:top="2098" w:right="1531" w:bottom="1985" w:left="1531" w:header="851" w:footer="1417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FFA" w:rsidRDefault="00B47FFA" w:rsidP="00970876">
      <w:r>
        <w:separator/>
      </w:r>
    </w:p>
  </w:endnote>
  <w:endnote w:type="continuationSeparator" w:id="0">
    <w:p w:rsidR="00B47FFA" w:rsidRDefault="00B47FFA" w:rsidP="0097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32A" w:rsidRDefault="00B47FFA" w:rsidP="00183DE4">
    <w:pPr>
      <w:pStyle w:val="a4"/>
      <w:ind w:firstLineChars="100" w:firstLine="280"/>
    </w:pPr>
    <w:r w:rsidRPr="00183DE4">
      <w:rPr>
        <w:rFonts w:ascii="仿宋_GB2312" w:hint="eastAsia"/>
        <w:sz w:val="28"/>
        <w:szCs w:val="28"/>
      </w:rPr>
      <w:fldChar w:fldCharType="begin"/>
    </w:r>
    <w:r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Pr="000235CB">
      <w:rPr>
        <w:rFonts w:ascii="仿宋_GB2312"/>
        <w:noProof/>
        <w:sz w:val="28"/>
        <w:szCs w:val="28"/>
        <w:lang w:val="zh-CN"/>
      </w:rPr>
      <w:t>-</w:t>
    </w:r>
    <w:r>
      <w:rPr>
        <w:rFonts w:ascii="仿宋_GB2312"/>
        <w:noProof/>
        <w:sz w:val="28"/>
        <w:szCs w:val="28"/>
      </w:rPr>
      <w:t xml:space="preserve"> 10 -</w:t>
    </w:r>
    <w:r w:rsidRPr="00183DE4"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32A" w:rsidRDefault="00B47FFA" w:rsidP="00183DE4">
    <w:pPr>
      <w:pStyle w:val="a4"/>
      <w:wordWrap w:val="0"/>
      <w:jc w:val="right"/>
    </w:pPr>
    <w:r w:rsidRPr="00183DE4">
      <w:rPr>
        <w:rFonts w:ascii="仿宋_GB2312" w:hint="eastAsia"/>
        <w:sz w:val="28"/>
        <w:szCs w:val="28"/>
      </w:rPr>
      <w:fldChar w:fldCharType="begin"/>
    </w:r>
    <w:r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="00970876" w:rsidRPr="00970876">
      <w:rPr>
        <w:rFonts w:ascii="仿宋_GB2312"/>
        <w:noProof/>
        <w:sz w:val="28"/>
        <w:szCs w:val="28"/>
        <w:lang w:val="zh-CN"/>
      </w:rPr>
      <w:t>-</w:t>
    </w:r>
    <w:r w:rsidR="00970876">
      <w:rPr>
        <w:rFonts w:ascii="仿宋_GB2312"/>
        <w:noProof/>
        <w:sz w:val="28"/>
        <w:szCs w:val="28"/>
      </w:rPr>
      <w:t xml:space="preserve"> 1 -</w:t>
    </w:r>
    <w:r w:rsidRPr="00183DE4"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FFA" w:rsidRDefault="00B47FFA" w:rsidP="00970876">
      <w:r>
        <w:separator/>
      </w:r>
    </w:p>
  </w:footnote>
  <w:footnote w:type="continuationSeparator" w:id="0">
    <w:p w:rsidR="00B47FFA" w:rsidRDefault="00B47FFA" w:rsidP="00970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AC"/>
    <w:rsid w:val="007044AC"/>
    <w:rsid w:val="00970876"/>
    <w:rsid w:val="00B47FFA"/>
    <w:rsid w:val="00C3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D10FF-F4A4-45FB-8FC7-5B645CCB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76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876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970876"/>
    <w:pPr>
      <w:ind w:firstLineChars="200" w:firstLine="560"/>
      <w:jc w:val="left"/>
    </w:pPr>
    <w:rPr>
      <w:rFonts w:asciiTheme="minorEastAsia" w:eastAsiaTheme="minorEastAsia" w:hAnsiTheme="minorEastAsia" w:cstheme="minorBidi"/>
      <w:kern w:val="2"/>
      <w:sz w:val="28"/>
    </w:rPr>
  </w:style>
  <w:style w:type="character" w:customStyle="1" w:styleId="Char1">
    <w:name w:val="正文文本缩进 Char"/>
    <w:basedOn w:val="a0"/>
    <w:link w:val="a5"/>
    <w:uiPriority w:val="99"/>
    <w:rsid w:val="00970876"/>
    <w:rPr>
      <w:rFonts w:asciiTheme="minorEastAsia" w:hAnsi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王鹏飞</dc:creator>
  <cp:keywords/>
  <dc:description/>
  <cp:lastModifiedBy>王鹏飞</cp:lastModifiedBy>
  <cp:revision>2</cp:revision>
  <dcterms:created xsi:type="dcterms:W3CDTF">2018-10-11T08:47:00Z</dcterms:created>
  <dcterms:modified xsi:type="dcterms:W3CDTF">2018-10-11T08:47:00Z</dcterms:modified>
</cp:coreProperties>
</file>