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21C08" w14:textId="77777777" w:rsidR="0043694D" w:rsidRDefault="001748CD">
      <w:pPr>
        <w:snapToGrid w:val="0"/>
        <w:spacing w:line="240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附件</w:t>
      </w:r>
      <w:r>
        <w:rPr>
          <w:rFonts w:hint="eastAsia"/>
          <w:color w:val="000000"/>
          <w:sz w:val="24"/>
          <w:szCs w:val="24"/>
        </w:rPr>
        <w:t>1</w:t>
      </w:r>
    </w:p>
    <w:p w14:paraId="64FA30A7" w14:textId="77777777" w:rsidR="0043694D" w:rsidRDefault="0043694D">
      <w:pPr>
        <w:snapToGrid w:val="0"/>
        <w:spacing w:line="240" w:lineRule="atLeast"/>
        <w:rPr>
          <w:color w:val="000000"/>
          <w:sz w:val="24"/>
          <w:szCs w:val="24"/>
        </w:rPr>
      </w:pPr>
    </w:p>
    <w:p w14:paraId="6D295706" w14:textId="1041983C" w:rsidR="0043694D" w:rsidRDefault="001748CD">
      <w:pPr>
        <w:spacing w:line="840" w:lineRule="auto"/>
        <w:ind w:left="0"/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重庆大学第六届“树声前锋杯”航模邀请赛规则</w:t>
      </w:r>
    </w:p>
    <w:p w14:paraId="65FC71A5" w14:textId="77777777" w:rsidR="0043694D" w:rsidRDefault="001748CD">
      <w:pPr>
        <w:spacing w:line="360" w:lineRule="auto"/>
        <w:rPr>
          <w:rFonts w:ascii="宋体" w:eastAsia="宋体" w:hAnsi="宋体"/>
          <w:b/>
          <w:bCs/>
          <w:szCs w:val="28"/>
        </w:rPr>
      </w:pPr>
      <w:r>
        <w:rPr>
          <w:rFonts w:ascii="宋体" w:hAnsi="宋体" w:hint="eastAsia"/>
          <w:b/>
          <w:bCs/>
          <w:szCs w:val="28"/>
        </w:rPr>
        <w:t>一．</w:t>
      </w:r>
      <w:r>
        <w:rPr>
          <w:rFonts w:ascii="宋体" w:eastAsia="宋体" w:hAnsi="宋体" w:hint="eastAsia"/>
          <w:b/>
          <w:bCs/>
          <w:szCs w:val="28"/>
        </w:rPr>
        <w:t>知识</w:t>
      </w:r>
      <w:r>
        <w:rPr>
          <w:rFonts w:ascii="宋体" w:hAnsi="宋体" w:hint="eastAsia"/>
          <w:b/>
          <w:bCs/>
          <w:szCs w:val="28"/>
        </w:rPr>
        <w:t>竞赛</w:t>
      </w:r>
    </w:p>
    <w:p w14:paraId="20A0B982" w14:textId="77777777" w:rsidR="0043694D" w:rsidRDefault="001748CD">
      <w:pPr>
        <w:spacing w:line="360" w:lineRule="auto"/>
        <w:rPr>
          <w:rFonts w:ascii="仿宋" w:hAnsi="仿宋"/>
          <w:b/>
          <w:bCs/>
          <w:sz w:val="24"/>
        </w:rPr>
      </w:pPr>
      <w:r>
        <w:rPr>
          <w:rFonts w:ascii="仿宋" w:hAnsi="仿宋" w:hint="eastAsia"/>
          <w:b/>
          <w:bCs/>
          <w:sz w:val="24"/>
        </w:rPr>
        <w:t>1.</w:t>
      </w:r>
      <w:r>
        <w:rPr>
          <w:rFonts w:ascii="仿宋" w:hAnsi="仿宋" w:hint="eastAsia"/>
          <w:b/>
          <w:bCs/>
        </w:rPr>
        <w:t>比赛</w:t>
      </w:r>
      <w:r>
        <w:rPr>
          <w:rFonts w:ascii="仿宋" w:hAnsi="仿宋" w:hint="eastAsia"/>
          <w:b/>
          <w:bCs/>
          <w:sz w:val="24"/>
        </w:rPr>
        <w:t>规则：</w:t>
      </w:r>
    </w:p>
    <w:p w14:paraId="50F97FA6" w14:textId="77777777" w:rsidR="0043694D" w:rsidRDefault="001748CD">
      <w:pPr>
        <w:spacing w:line="360" w:lineRule="auto"/>
        <w:rPr>
          <w:rFonts w:ascii="仿宋" w:hAnsi="仿宋"/>
          <w:sz w:val="24"/>
        </w:rPr>
      </w:pPr>
      <w:r>
        <w:rPr>
          <w:rFonts w:ascii="仿宋" w:hAnsi="仿宋" w:hint="eastAsia"/>
          <w:sz w:val="24"/>
        </w:rPr>
        <w:t>参加活比赛的同学下载学习通，</w:t>
      </w:r>
      <w:r>
        <w:rPr>
          <w:rFonts w:ascii="仿宋" w:hAnsi="仿宋" w:hint="eastAsia"/>
        </w:rPr>
        <w:t>扫描</w:t>
      </w:r>
      <w:r>
        <w:rPr>
          <w:rFonts w:ascii="仿宋" w:hAnsi="仿宋" w:hint="eastAsia"/>
          <w:sz w:val="24"/>
        </w:rPr>
        <w:t>班级二维码加入班级，开始</w:t>
      </w:r>
      <w:r>
        <w:rPr>
          <w:rFonts w:ascii="仿宋" w:hAnsi="仿宋" w:hint="eastAsia"/>
        </w:rPr>
        <w:t>答题，答题时</w:t>
      </w:r>
      <w:r>
        <w:rPr>
          <w:rFonts w:ascii="仿宋" w:hAnsi="仿宋" w:hint="eastAsia"/>
          <w:sz w:val="24"/>
        </w:rPr>
        <w:t>随机从题库中抽选</w:t>
      </w:r>
      <w:r>
        <w:rPr>
          <w:rFonts w:ascii="仿宋" w:hAnsi="仿宋" w:hint="eastAsia"/>
          <w:sz w:val="24"/>
        </w:rPr>
        <w:t>30</w:t>
      </w:r>
      <w:r>
        <w:rPr>
          <w:rFonts w:ascii="仿宋" w:hAnsi="仿宋" w:hint="eastAsia"/>
          <w:sz w:val="24"/>
        </w:rPr>
        <w:t>个题。</w:t>
      </w:r>
    </w:p>
    <w:p w14:paraId="0EA2F1D4" w14:textId="77777777" w:rsidR="0043694D" w:rsidRDefault="001748C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hAnsi="仿宋"/>
          <w:sz w:val="24"/>
        </w:rPr>
      </w:pPr>
      <w:r>
        <w:rPr>
          <w:rFonts w:ascii="仿宋" w:hAnsi="仿宋" w:hint="eastAsia"/>
          <w:sz w:val="24"/>
        </w:rPr>
        <w:t>加入班级后，待试卷发放后，在指定时间内完成试题作答。</w:t>
      </w:r>
    </w:p>
    <w:p w14:paraId="1C24026C" w14:textId="77777777" w:rsidR="0043694D" w:rsidRDefault="001748C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hAnsi="仿宋"/>
          <w:sz w:val="24"/>
        </w:rPr>
      </w:pPr>
      <w:r>
        <w:rPr>
          <w:rFonts w:ascii="仿宋" w:hAnsi="仿宋" w:hint="eastAsia"/>
          <w:sz w:val="24"/>
        </w:rPr>
        <w:t>每道题给</w:t>
      </w:r>
      <w:r>
        <w:rPr>
          <w:rFonts w:ascii="仿宋" w:hAnsi="仿宋" w:hint="eastAsia"/>
          <w:sz w:val="24"/>
        </w:rPr>
        <w:t>25s-30s</w:t>
      </w:r>
      <w:r>
        <w:rPr>
          <w:rFonts w:ascii="仿宋" w:hAnsi="仿宋" w:hint="eastAsia"/>
          <w:sz w:val="24"/>
        </w:rPr>
        <w:t>时间，题目均为选择题，请在规定时间内作答。</w:t>
      </w:r>
    </w:p>
    <w:p w14:paraId="2C7DA9C0" w14:textId="77777777" w:rsidR="0043694D" w:rsidRDefault="001748C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hAnsi="仿宋"/>
          <w:sz w:val="24"/>
        </w:rPr>
      </w:pPr>
      <w:r>
        <w:rPr>
          <w:rFonts w:ascii="仿宋" w:hAnsi="仿宋" w:hint="eastAsia"/>
          <w:sz w:val="24"/>
        </w:rPr>
        <w:t>在答题期间不可切换出程序，保持屏幕常亮，切出程序或者屏幕黑屏均会在后台统计，一经发现均按作弊处理。</w:t>
      </w:r>
    </w:p>
    <w:p w14:paraId="6BE5ED49" w14:textId="77777777" w:rsidR="0043694D" w:rsidRDefault="001748C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hAnsi="仿宋"/>
          <w:sz w:val="24"/>
        </w:rPr>
      </w:pPr>
      <w:r>
        <w:rPr>
          <w:rFonts w:ascii="仿宋" w:hAnsi="仿宋" w:hint="eastAsia"/>
          <w:sz w:val="24"/>
        </w:rPr>
        <w:t>下载软件如图。其中注册账号只需手机号和姓名，其他一律可以跳过</w:t>
      </w:r>
      <w:r>
        <w:rPr>
          <w:rFonts w:ascii="仿宋" w:hAnsi="仿宋"/>
          <w:noProof/>
          <w:sz w:val="24"/>
        </w:rPr>
        <w:drawing>
          <wp:inline distT="0" distB="0" distL="114300" distR="114300" wp14:anchorId="320B9397" wp14:editId="0129DF13">
            <wp:extent cx="2045335" cy="1640205"/>
            <wp:effectExtent l="0" t="0" r="1206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rcRect b="61452"/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CEEBF" w14:textId="77777777" w:rsidR="0043694D" w:rsidRDefault="001748C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hAnsi="仿宋"/>
          <w:sz w:val="24"/>
        </w:rPr>
      </w:pPr>
      <w:r>
        <w:rPr>
          <w:rFonts w:ascii="仿宋" w:hAnsi="仿宋" w:hint="eastAsia"/>
          <w:sz w:val="24"/>
        </w:rPr>
        <w:t>在比赛前自行查阅相关资料进行复习，在学习通的班级资料也将提供部分网址供大家收集资料</w:t>
      </w:r>
    </w:p>
    <w:p w14:paraId="46EFFE83" w14:textId="77777777" w:rsidR="0043694D" w:rsidRDefault="001748CD">
      <w:pPr>
        <w:spacing w:line="360" w:lineRule="auto"/>
        <w:rPr>
          <w:rFonts w:ascii="仿宋" w:hAnsi="仿宋"/>
          <w:b/>
          <w:bCs/>
          <w:sz w:val="24"/>
        </w:rPr>
      </w:pPr>
      <w:r>
        <w:rPr>
          <w:rFonts w:ascii="仿宋" w:hAnsi="仿宋" w:hint="eastAsia"/>
          <w:b/>
          <w:bCs/>
          <w:sz w:val="24"/>
        </w:rPr>
        <w:t>2.</w:t>
      </w:r>
      <w:r>
        <w:rPr>
          <w:rFonts w:ascii="仿宋" w:hAnsi="仿宋" w:hint="eastAsia"/>
          <w:b/>
          <w:bCs/>
        </w:rPr>
        <w:t>获奖</w:t>
      </w:r>
      <w:r>
        <w:rPr>
          <w:rFonts w:ascii="仿宋" w:hAnsi="仿宋" w:hint="eastAsia"/>
          <w:b/>
          <w:bCs/>
          <w:sz w:val="24"/>
        </w:rPr>
        <w:t>标准</w:t>
      </w:r>
    </w:p>
    <w:p w14:paraId="0003BB70" w14:textId="77777777" w:rsidR="0043694D" w:rsidRDefault="001748CD">
      <w:pPr>
        <w:spacing w:line="360" w:lineRule="auto"/>
      </w:pPr>
      <w:r>
        <w:rPr>
          <w:rFonts w:ascii="仿宋" w:hAnsi="仿宋" w:hint="eastAsia"/>
          <w:sz w:val="24"/>
        </w:rPr>
        <w:t>在规定时间内答完试题，按照分数排名，同分数的按答题时间比较，答题时间短者排名靠前</w:t>
      </w:r>
      <w:r>
        <w:rPr>
          <w:rFonts w:hint="eastAsia"/>
        </w:rPr>
        <w:t>。</w:t>
      </w:r>
      <w:r>
        <w:rPr>
          <w:rFonts w:hint="eastAsia"/>
          <w:sz w:val="24"/>
        </w:rPr>
        <w:t>六十分以上者可以得到航协提供的精美小礼品或周边，</w:t>
      </w:r>
      <w:r>
        <w:t xml:space="preserve"> </w:t>
      </w:r>
    </w:p>
    <w:p w14:paraId="2A3A74FB" w14:textId="77777777" w:rsidR="0043694D" w:rsidRDefault="001748CD">
      <w:pPr>
        <w:spacing w:line="360" w:lineRule="auto"/>
        <w:rPr>
          <w:rFonts w:ascii="宋体" w:eastAsia="宋体" w:hAnsi="宋体" w:cs="宋体"/>
          <w:b/>
          <w:bCs/>
          <w:szCs w:val="28"/>
        </w:rPr>
      </w:pPr>
      <w:r>
        <w:rPr>
          <w:rFonts w:ascii="宋体" w:eastAsia="宋体" w:hAnsi="宋体" w:cs="宋体" w:hint="eastAsia"/>
          <w:b/>
          <w:bCs/>
          <w:szCs w:val="28"/>
        </w:rPr>
        <w:t>二．</w:t>
      </w:r>
      <w:bookmarkStart w:id="0" w:name="_Hlk43903406"/>
      <w:r>
        <w:rPr>
          <w:rFonts w:ascii="宋体" w:eastAsia="宋体" w:hAnsi="宋体" w:cs="宋体" w:hint="eastAsia"/>
          <w:b/>
          <w:bCs/>
          <w:szCs w:val="28"/>
        </w:rPr>
        <w:t>空心杯飞行比赛</w:t>
      </w:r>
      <w:bookmarkEnd w:id="0"/>
    </w:p>
    <w:p w14:paraId="1FA68AFE" w14:textId="77777777" w:rsidR="0043694D" w:rsidRDefault="001748CD">
      <w:pPr>
        <w:numPr>
          <w:ilvl w:val="0"/>
          <w:numId w:val="2"/>
        </w:numPr>
        <w:spacing w:line="360" w:lineRule="auto"/>
        <w:rPr>
          <w:rFonts w:ascii="仿宋" w:hAnsi="仿宋" w:cs="宋体"/>
          <w:b/>
          <w:bCs/>
          <w:sz w:val="24"/>
        </w:rPr>
      </w:pPr>
      <w:r>
        <w:rPr>
          <w:rFonts w:ascii="仿宋" w:hAnsi="仿宋" w:cs="宋体" w:hint="eastAsia"/>
          <w:b/>
          <w:bCs/>
          <w:sz w:val="24"/>
        </w:rPr>
        <w:t>比赛规则</w:t>
      </w:r>
    </w:p>
    <w:p w14:paraId="532EF05A" w14:textId="77777777" w:rsidR="0043694D" w:rsidRDefault="001748CD">
      <w:pPr>
        <w:numPr>
          <w:ilvl w:val="0"/>
          <w:numId w:val="3"/>
        </w:numPr>
        <w:spacing w:line="360" w:lineRule="auto"/>
        <w:rPr>
          <w:rFonts w:ascii="仿宋" w:hAnsi="仿宋" w:cs="宋体"/>
          <w:sz w:val="24"/>
        </w:rPr>
      </w:pPr>
      <w:r>
        <w:rPr>
          <w:rFonts w:ascii="仿宋" w:hAnsi="仿宋" w:cs="宋体" w:hint="eastAsia"/>
          <w:sz w:val="24"/>
        </w:rPr>
        <w:t>越障飞行：</w:t>
      </w:r>
      <w:r>
        <w:rPr>
          <w:rFonts w:ascii="仿宋" w:hAnsi="仿宋" w:cs="宋体" w:hint="eastAsia"/>
          <w:sz w:val="24"/>
        </w:rPr>
        <w:t>参赛队员</w:t>
      </w:r>
      <w:r>
        <w:rPr>
          <w:rFonts w:ascii="仿宋" w:hAnsi="仿宋" w:cs="宋体" w:hint="eastAsia"/>
          <w:sz w:val="24"/>
        </w:rPr>
        <w:t>在起点规定的操纵区域内操控飞机</w:t>
      </w:r>
      <w:r>
        <w:rPr>
          <w:rFonts w:ascii="仿宋" w:hAnsi="仿宋" w:cs="宋体" w:hint="eastAsia"/>
          <w:sz w:val="24"/>
        </w:rPr>
        <w:t>。</w:t>
      </w:r>
      <w:r>
        <w:rPr>
          <w:rFonts w:ascii="仿宋" w:hAnsi="仿宋" w:cs="宋体" w:hint="eastAsia"/>
          <w:sz w:val="24"/>
        </w:rPr>
        <w:t>越障飞行共分为三个部分：立式标杆障碍、横向标杆障碍、极限穿洞飞行。</w:t>
      </w:r>
    </w:p>
    <w:p w14:paraId="4AC7861F" w14:textId="77777777" w:rsidR="0043694D" w:rsidRDefault="001748CD">
      <w:pPr>
        <w:spacing w:line="360" w:lineRule="auto"/>
        <w:ind w:left="360"/>
        <w:rPr>
          <w:rFonts w:ascii="仿宋" w:hAnsi="仿宋" w:cs="宋体"/>
          <w:sz w:val="24"/>
        </w:rPr>
      </w:pPr>
      <w:r>
        <w:rPr>
          <w:rFonts w:ascii="仿宋" w:hAnsi="仿宋" w:cs="宋体" w:hint="eastAsia"/>
          <w:sz w:val="24"/>
        </w:rPr>
        <w:t>其中，立式标杆障碍由</w:t>
      </w:r>
      <w:r>
        <w:rPr>
          <w:rFonts w:ascii="仿宋" w:hAnsi="仿宋" w:cs="宋体" w:hint="eastAsia"/>
          <w:sz w:val="24"/>
        </w:rPr>
        <w:t>5</w:t>
      </w:r>
      <w:r>
        <w:rPr>
          <w:rFonts w:ascii="仿宋" w:hAnsi="仿宋" w:cs="宋体" w:hint="eastAsia"/>
          <w:sz w:val="24"/>
        </w:rPr>
        <w:t>根细长标杆间距</w:t>
      </w:r>
      <w:r>
        <w:rPr>
          <w:rFonts w:ascii="仿宋" w:hAnsi="仿宋" w:cs="宋体" w:hint="eastAsia"/>
          <w:sz w:val="24"/>
        </w:rPr>
        <w:t>3</w:t>
      </w:r>
      <w:r>
        <w:rPr>
          <w:rFonts w:ascii="仿宋" w:hAnsi="仿宋" w:cs="宋体"/>
          <w:sz w:val="24"/>
        </w:rPr>
        <w:t>0</w:t>
      </w:r>
      <w:r>
        <w:rPr>
          <w:rFonts w:ascii="仿宋" w:hAnsi="仿宋" w:cs="宋体" w:hint="eastAsia"/>
          <w:sz w:val="24"/>
        </w:rPr>
        <w:t>厘米竖直沿直线摆放而成；</w:t>
      </w:r>
      <w:r>
        <w:rPr>
          <w:rFonts w:ascii="仿宋" w:hAnsi="仿宋" w:cs="宋体" w:hint="eastAsia"/>
          <w:sz w:val="24"/>
        </w:rPr>
        <w:t>横</w:t>
      </w:r>
      <w:r>
        <w:rPr>
          <w:rFonts w:ascii="仿宋" w:hAnsi="仿宋" w:cs="宋体" w:hint="eastAsia"/>
          <w:sz w:val="24"/>
        </w:rPr>
        <w:t>式标杆障碍由</w:t>
      </w:r>
      <w:r>
        <w:rPr>
          <w:rFonts w:ascii="仿宋" w:hAnsi="仿宋" w:cs="宋体" w:hint="eastAsia"/>
          <w:sz w:val="24"/>
        </w:rPr>
        <w:t>5</w:t>
      </w:r>
      <w:r>
        <w:rPr>
          <w:rFonts w:ascii="仿宋" w:hAnsi="仿宋" w:cs="宋体" w:hint="eastAsia"/>
          <w:sz w:val="24"/>
        </w:rPr>
        <w:t>根细长杆间距</w:t>
      </w:r>
      <w:r>
        <w:rPr>
          <w:rFonts w:ascii="仿宋" w:hAnsi="仿宋" w:cs="宋体"/>
          <w:sz w:val="24"/>
        </w:rPr>
        <w:t>30</w:t>
      </w:r>
      <w:r>
        <w:rPr>
          <w:rFonts w:ascii="仿宋" w:hAnsi="仿宋" w:cs="宋体" w:hint="eastAsia"/>
          <w:sz w:val="24"/>
        </w:rPr>
        <w:t>厘米沿离地</w:t>
      </w:r>
      <w:r>
        <w:rPr>
          <w:rFonts w:ascii="仿宋" w:hAnsi="仿宋" w:cs="宋体" w:hint="eastAsia"/>
          <w:sz w:val="24"/>
        </w:rPr>
        <w:t>5</w:t>
      </w:r>
      <w:r>
        <w:rPr>
          <w:rFonts w:ascii="仿宋" w:hAnsi="仿宋" w:cs="宋体"/>
          <w:sz w:val="24"/>
        </w:rPr>
        <w:t>0</w:t>
      </w:r>
      <w:r>
        <w:rPr>
          <w:rFonts w:ascii="仿宋" w:hAnsi="仿宋" w:cs="宋体" w:hint="eastAsia"/>
          <w:sz w:val="24"/>
        </w:rPr>
        <w:t>厘米的水平面横向平行摆放而</w:t>
      </w:r>
      <w:r>
        <w:rPr>
          <w:rFonts w:ascii="仿宋" w:hAnsi="仿宋" w:cs="宋体" w:hint="eastAsia"/>
          <w:sz w:val="24"/>
        </w:rPr>
        <w:lastRenderedPageBreak/>
        <w:t>成；穿洞飞行需要飞手控制飞机穿过一个半径</w:t>
      </w:r>
      <w:r>
        <w:rPr>
          <w:rFonts w:ascii="仿宋" w:hAnsi="仿宋" w:cs="宋体"/>
          <w:sz w:val="24"/>
        </w:rPr>
        <w:t>10</w:t>
      </w:r>
      <w:r>
        <w:rPr>
          <w:rFonts w:ascii="仿宋" w:hAnsi="仿宋" w:cs="宋体" w:hint="eastAsia"/>
          <w:sz w:val="24"/>
        </w:rPr>
        <w:t>厘米，中心距离地面</w:t>
      </w:r>
      <w:r>
        <w:rPr>
          <w:rFonts w:ascii="仿宋" w:hAnsi="仿宋" w:cs="宋体" w:hint="eastAsia"/>
          <w:sz w:val="24"/>
        </w:rPr>
        <w:t>1</w:t>
      </w:r>
      <w:r>
        <w:rPr>
          <w:rFonts w:ascii="仿宋" w:hAnsi="仿宋" w:cs="宋体" w:hint="eastAsia"/>
          <w:sz w:val="24"/>
        </w:rPr>
        <w:t>米的圆形洞口。标杆需按八字绕行，最终需要控制飞机降落到指定降落区。</w:t>
      </w:r>
    </w:p>
    <w:p w14:paraId="6371381D" w14:textId="77777777" w:rsidR="0043694D" w:rsidRDefault="001748CD">
      <w:pPr>
        <w:spacing w:line="360" w:lineRule="auto"/>
        <w:rPr>
          <w:rFonts w:ascii="仿宋" w:hAnsi="仿宋" w:cs="宋体"/>
          <w:sz w:val="24"/>
        </w:rPr>
      </w:pPr>
      <w:r>
        <w:rPr>
          <w:rFonts w:ascii="仿宋" w:hAnsi="仿宋" w:cs="宋体" w:hint="eastAsia"/>
          <w:sz w:val="24"/>
        </w:rPr>
        <w:t>注意事项：</w:t>
      </w:r>
    </w:p>
    <w:p w14:paraId="09829D1C" w14:textId="77777777" w:rsidR="0043694D" w:rsidRDefault="001748CD">
      <w:pPr>
        <w:numPr>
          <w:ilvl w:val="0"/>
          <w:numId w:val="4"/>
        </w:numPr>
        <w:spacing w:line="360" w:lineRule="auto"/>
        <w:rPr>
          <w:rFonts w:ascii="仿宋" w:hAnsi="仿宋" w:cs="宋体"/>
          <w:sz w:val="24"/>
        </w:rPr>
      </w:pPr>
      <w:r>
        <w:rPr>
          <w:rFonts w:ascii="仿宋" w:hAnsi="仿宋" w:cs="宋体" w:hint="eastAsia"/>
          <w:sz w:val="24"/>
        </w:rPr>
        <w:t>飞机离地开始计时，降落到降落区停止计时。越障飞行三个部分不间断计时</w:t>
      </w:r>
    </w:p>
    <w:p w14:paraId="72D1F636" w14:textId="77777777" w:rsidR="0043694D" w:rsidRDefault="001748CD">
      <w:pPr>
        <w:numPr>
          <w:ilvl w:val="0"/>
          <w:numId w:val="4"/>
        </w:numPr>
        <w:spacing w:line="360" w:lineRule="auto"/>
        <w:rPr>
          <w:rFonts w:ascii="仿宋" w:hAnsi="仿宋" w:cs="宋体"/>
          <w:sz w:val="24"/>
        </w:rPr>
      </w:pPr>
      <w:r>
        <w:rPr>
          <w:rFonts w:ascii="仿宋" w:hAnsi="仿宋" w:cs="宋体" w:hint="eastAsia"/>
          <w:sz w:val="24"/>
        </w:rPr>
        <w:t>如果在某个部分未能按指定方式越障或者飞机落地，需从该部分起点重新开始越障（由队</w:t>
      </w:r>
      <w:r>
        <w:rPr>
          <w:rFonts w:ascii="仿宋" w:hAnsi="仿宋" w:cs="宋体" w:hint="eastAsia"/>
          <w:sz w:val="24"/>
        </w:rPr>
        <w:t>自己</w:t>
      </w:r>
      <w:r>
        <w:rPr>
          <w:rFonts w:ascii="仿宋" w:hAnsi="仿宋" w:cs="宋体" w:hint="eastAsia"/>
          <w:sz w:val="24"/>
        </w:rPr>
        <w:t>负责摆放飞机位置至该部分起点）</w:t>
      </w:r>
    </w:p>
    <w:p w14:paraId="7BDF7AE9" w14:textId="77777777" w:rsidR="0043694D" w:rsidRDefault="001748CD">
      <w:pPr>
        <w:numPr>
          <w:ilvl w:val="0"/>
          <w:numId w:val="4"/>
        </w:numPr>
        <w:spacing w:line="360" w:lineRule="auto"/>
        <w:rPr>
          <w:rFonts w:ascii="仿宋" w:hAnsi="仿宋" w:cs="宋体"/>
          <w:sz w:val="24"/>
        </w:rPr>
      </w:pPr>
      <w:r>
        <w:rPr>
          <w:rFonts w:ascii="仿宋" w:hAnsi="仿宋" w:cs="宋体" w:hint="eastAsia"/>
          <w:sz w:val="24"/>
        </w:rPr>
        <w:t>如果确实完成不了某个部分的越障飞行，可选择跳过该部</w:t>
      </w:r>
      <w:r>
        <w:rPr>
          <w:rFonts w:ascii="仿宋" w:hAnsi="仿宋" w:cs="宋体" w:hint="eastAsia"/>
          <w:sz w:val="24"/>
        </w:rPr>
        <w:t>分，时间另加</w:t>
      </w:r>
      <w:r>
        <w:rPr>
          <w:rFonts w:ascii="仿宋" w:hAnsi="仿宋" w:cs="宋体" w:hint="eastAsia"/>
          <w:sz w:val="24"/>
        </w:rPr>
        <w:t>3</w:t>
      </w:r>
      <w:r>
        <w:rPr>
          <w:rFonts w:ascii="仿宋" w:hAnsi="仿宋" w:cs="宋体"/>
          <w:sz w:val="24"/>
        </w:rPr>
        <w:t>0</w:t>
      </w:r>
      <w:r>
        <w:rPr>
          <w:rFonts w:ascii="仿宋" w:hAnsi="仿宋" w:cs="宋体" w:hint="eastAsia"/>
          <w:sz w:val="24"/>
        </w:rPr>
        <w:t>s</w:t>
      </w:r>
      <w:r>
        <w:rPr>
          <w:rFonts w:ascii="仿宋" w:hAnsi="仿宋" w:cs="宋体" w:hint="eastAsia"/>
          <w:sz w:val="24"/>
        </w:rPr>
        <w:t>（每个</w:t>
      </w:r>
      <w:r>
        <w:rPr>
          <w:rFonts w:ascii="仿宋" w:hAnsi="仿宋" w:cs="宋体" w:hint="eastAsia"/>
          <w:sz w:val="24"/>
        </w:rPr>
        <w:t>参赛队员</w:t>
      </w:r>
      <w:r>
        <w:rPr>
          <w:rFonts w:ascii="仿宋" w:hAnsi="仿宋" w:cs="宋体" w:hint="eastAsia"/>
          <w:sz w:val="24"/>
        </w:rPr>
        <w:t>每轮仅限一次机会）</w:t>
      </w:r>
    </w:p>
    <w:p w14:paraId="477B423E" w14:textId="77777777" w:rsidR="0043694D" w:rsidRDefault="001748CD">
      <w:pPr>
        <w:numPr>
          <w:ilvl w:val="0"/>
          <w:numId w:val="4"/>
        </w:numPr>
        <w:spacing w:line="360" w:lineRule="auto"/>
        <w:rPr>
          <w:rFonts w:ascii="仿宋" w:hAnsi="仿宋" w:cs="宋体"/>
          <w:sz w:val="24"/>
        </w:rPr>
      </w:pPr>
      <w:r>
        <w:rPr>
          <w:rFonts w:ascii="仿宋" w:hAnsi="仿宋" w:cs="宋体" w:hint="eastAsia"/>
          <w:sz w:val="24"/>
        </w:rPr>
        <w:t>最终降落如未成功降落到指定降落位，则总时间</w:t>
      </w:r>
      <w:r>
        <w:rPr>
          <w:rFonts w:ascii="仿宋" w:hAnsi="仿宋" w:cs="宋体" w:hint="eastAsia"/>
          <w:sz w:val="24"/>
        </w:rPr>
        <w:t>T</w:t>
      </w:r>
      <w:r>
        <w:rPr>
          <w:rFonts w:ascii="仿宋" w:hAnsi="仿宋" w:cs="宋体" w:hint="eastAsia"/>
          <w:sz w:val="24"/>
        </w:rPr>
        <w:t>将由实际时间</w:t>
      </w:r>
      <w:r>
        <w:rPr>
          <w:rFonts w:ascii="仿宋" w:hAnsi="仿宋" w:cs="宋体" w:hint="eastAsia"/>
          <w:sz w:val="24"/>
        </w:rPr>
        <w:t>T</w:t>
      </w:r>
      <w:r>
        <w:rPr>
          <w:rFonts w:ascii="仿宋" w:hAnsi="仿宋" w:cs="宋体"/>
          <w:sz w:val="24"/>
        </w:rPr>
        <w:t>0</w:t>
      </w:r>
      <w:r>
        <w:rPr>
          <w:rFonts w:ascii="仿宋" w:hAnsi="仿宋" w:cs="宋体" w:hint="eastAsia"/>
          <w:sz w:val="24"/>
        </w:rPr>
        <w:t>乘以</w:t>
      </w:r>
      <w:r>
        <w:rPr>
          <w:rFonts w:ascii="仿宋" w:hAnsi="仿宋" w:cs="宋体" w:hint="eastAsia"/>
          <w:sz w:val="24"/>
        </w:rPr>
        <w:t>1</w:t>
      </w:r>
      <w:r>
        <w:rPr>
          <w:rFonts w:ascii="仿宋" w:hAnsi="仿宋" w:cs="宋体"/>
          <w:sz w:val="24"/>
        </w:rPr>
        <w:t>.2</w:t>
      </w:r>
      <w:r>
        <w:rPr>
          <w:rFonts w:ascii="仿宋" w:hAnsi="仿宋" w:cs="宋体" w:hint="eastAsia"/>
          <w:sz w:val="24"/>
        </w:rPr>
        <w:t>，降落成功则</w:t>
      </w:r>
      <w:r>
        <w:rPr>
          <w:rFonts w:ascii="仿宋" w:hAnsi="仿宋" w:cs="宋体" w:hint="eastAsia"/>
          <w:sz w:val="24"/>
        </w:rPr>
        <w:t>T</w:t>
      </w:r>
      <w:r>
        <w:rPr>
          <w:rFonts w:ascii="仿宋" w:hAnsi="仿宋" w:cs="宋体" w:hint="eastAsia"/>
          <w:sz w:val="24"/>
        </w:rPr>
        <w:t>取</w:t>
      </w:r>
      <w:r>
        <w:rPr>
          <w:rFonts w:ascii="仿宋" w:hAnsi="仿宋" w:cs="宋体" w:hint="eastAsia"/>
          <w:sz w:val="24"/>
        </w:rPr>
        <w:t>T</w:t>
      </w:r>
      <w:r>
        <w:rPr>
          <w:rFonts w:ascii="仿宋" w:hAnsi="仿宋" w:cs="宋体"/>
          <w:sz w:val="24"/>
        </w:rPr>
        <w:t>0</w:t>
      </w:r>
    </w:p>
    <w:p w14:paraId="5EA91944" w14:textId="77777777" w:rsidR="0043694D" w:rsidRDefault="001748CD">
      <w:pPr>
        <w:spacing w:line="360" w:lineRule="auto"/>
        <w:ind w:left="360"/>
        <w:rPr>
          <w:rFonts w:ascii="仿宋" w:hAnsi="仿宋" w:cs="宋体"/>
          <w:sz w:val="24"/>
        </w:rPr>
      </w:pPr>
      <w:r>
        <w:rPr>
          <w:rFonts w:ascii="仿宋" w:hAnsi="仿宋" w:cs="宋体" w:hint="eastAsia"/>
          <w:color w:val="FF0000"/>
          <w:sz w:val="24"/>
        </w:rPr>
        <w:t>实际时间</w:t>
      </w:r>
      <w:r>
        <w:rPr>
          <w:rFonts w:ascii="仿宋" w:hAnsi="仿宋" w:cs="宋体" w:hint="eastAsia"/>
          <w:color w:val="FF0000"/>
          <w:sz w:val="24"/>
        </w:rPr>
        <w:t>T</w:t>
      </w:r>
      <w:r>
        <w:rPr>
          <w:rFonts w:ascii="仿宋" w:hAnsi="仿宋" w:cs="宋体"/>
          <w:color w:val="FF0000"/>
          <w:sz w:val="24"/>
        </w:rPr>
        <w:t>0</w:t>
      </w:r>
      <w:r>
        <w:rPr>
          <w:rFonts w:ascii="仿宋" w:hAnsi="仿宋" w:cs="宋体" w:hint="eastAsia"/>
          <w:color w:val="FF0000"/>
          <w:sz w:val="24"/>
        </w:rPr>
        <w:t>=</w:t>
      </w:r>
      <w:r>
        <w:rPr>
          <w:rFonts w:ascii="仿宋" w:hAnsi="仿宋" w:cs="宋体" w:hint="eastAsia"/>
          <w:color w:val="FF0000"/>
          <w:sz w:val="24"/>
        </w:rPr>
        <w:t>秒表计时</w:t>
      </w:r>
      <w:r>
        <w:rPr>
          <w:rFonts w:ascii="仿宋" w:hAnsi="仿宋" w:cs="宋体" w:hint="eastAsia"/>
          <w:color w:val="FF0000"/>
          <w:sz w:val="24"/>
        </w:rPr>
        <w:t>T</w:t>
      </w:r>
      <w:r>
        <w:rPr>
          <w:rFonts w:ascii="仿宋" w:hAnsi="仿宋" w:cs="宋体"/>
          <w:color w:val="FF0000"/>
          <w:sz w:val="24"/>
        </w:rPr>
        <w:t>1</w:t>
      </w:r>
      <w:r>
        <w:rPr>
          <w:rFonts w:ascii="仿宋" w:hAnsi="仿宋" w:cs="宋体" w:hint="eastAsia"/>
          <w:color w:val="FF0000"/>
          <w:sz w:val="24"/>
        </w:rPr>
        <w:t>（不足一秒按一秒计）</w:t>
      </w:r>
      <w:r>
        <w:rPr>
          <w:rFonts w:ascii="仿宋" w:hAnsi="仿宋" w:cs="宋体" w:hint="eastAsia"/>
          <w:color w:val="FF0000"/>
          <w:sz w:val="24"/>
        </w:rPr>
        <w:t>+</w:t>
      </w:r>
      <w:r>
        <w:rPr>
          <w:rFonts w:ascii="仿宋" w:hAnsi="仿宋" w:cs="宋体" w:hint="eastAsia"/>
          <w:color w:val="FF0000"/>
          <w:sz w:val="24"/>
        </w:rPr>
        <w:t>跳过任务另加时间</w:t>
      </w:r>
      <w:r>
        <w:rPr>
          <w:rFonts w:ascii="仿宋" w:hAnsi="仿宋" w:cs="宋体" w:hint="eastAsia"/>
          <w:color w:val="FF0000"/>
          <w:sz w:val="24"/>
        </w:rPr>
        <w:t>T</w:t>
      </w:r>
      <w:r>
        <w:rPr>
          <w:rFonts w:ascii="仿宋" w:hAnsi="仿宋" w:cs="宋体"/>
          <w:color w:val="FF0000"/>
          <w:sz w:val="24"/>
        </w:rPr>
        <w:t>2</w:t>
      </w:r>
    </w:p>
    <w:p w14:paraId="183B3041" w14:textId="77777777" w:rsidR="0043694D" w:rsidRDefault="001748CD">
      <w:pPr>
        <w:spacing w:line="360" w:lineRule="auto"/>
        <w:ind w:left="360"/>
        <w:rPr>
          <w:rFonts w:ascii="仿宋" w:hAnsi="仿宋" w:cs="宋体"/>
          <w:color w:val="FF0000"/>
          <w:sz w:val="24"/>
        </w:rPr>
      </w:pPr>
      <w:r>
        <w:rPr>
          <w:rFonts w:ascii="仿宋" w:hAnsi="仿宋" w:cs="宋体" w:hint="eastAsia"/>
          <w:color w:val="FF0000"/>
          <w:sz w:val="24"/>
        </w:rPr>
        <w:t>总时间</w:t>
      </w:r>
      <w:r>
        <w:rPr>
          <w:rFonts w:ascii="仿宋" w:hAnsi="仿宋" w:cs="宋体" w:hint="eastAsia"/>
          <w:color w:val="FF0000"/>
          <w:sz w:val="24"/>
        </w:rPr>
        <w:t>T</w:t>
      </w:r>
      <w:r>
        <w:rPr>
          <w:rFonts w:ascii="仿宋" w:hAnsi="仿宋" w:cs="宋体" w:hint="eastAsia"/>
          <w:color w:val="FF0000"/>
          <w:sz w:val="24"/>
        </w:rPr>
        <w:t>不足一秒按一秒计</w:t>
      </w:r>
    </w:p>
    <w:p w14:paraId="31B6EC54" w14:textId="77777777" w:rsidR="0043694D" w:rsidRDefault="001748CD">
      <w:pPr>
        <w:numPr>
          <w:ilvl w:val="0"/>
          <w:numId w:val="3"/>
        </w:numPr>
        <w:spacing w:line="360" w:lineRule="auto"/>
        <w:rPr>
          <w:rFonts w:ascii="仿宋" w:hAnsi="仿宋" w:cs="宋体"/>
          <w:sz w:val="24"/>
        </w:rPr>
      </w:pPr>
      <w:r>
        <w:rPr>
          <w:rFonts w:ascii="仿宋" w:hAnsi="仿宋" w:cs="宋体" w:hint="eastAsia"/>
          <w:sz w:val="24"/>
        </w:rPr>
        <w:t>限时扎气球任务：参赛</w:t>
      </w:r>
      <w:r>
        <w:rPr>
          <w:rFonts w:ascii="仿宋" w:hAnsi="仿宋" w:cs="宋体" w:hint="eastAsia"/>
          <w:sz w:val="24"/>
        </w:rPr>
        <w:t>队员</w:t>
      </w:r>
      <w:r>
        <w:rPr>
          <w:rFonts w:ascii="仿宋" w:hAnsi="仿宋" w:cs="宋体" w:hint="eastAsia"/>
          <w:sz w:val="24"/>
        </w:rPr>
        <w:t>在规定时间（</w:t>
      </w:r>
      <w:r>
        <w:rPr>
          <w:rFonts w:ascii="仿宋" w:hAnsi="仿宋" w:cs="宋体"/>
          <w:sz w:val="24"/>
        </w:rPr>
        <w:t>90s</w:t>
      </w:r>
      <w:r>
        <w:rPr>
          <w:rFonts w:ascii="仿宋" w:hAnsi="仿宋" w:cs="宋体" w:hint="eastAsia"/>
          <w:sz w:val="24"/>
        </w:rPr>
        <w:t>）内在指定操纵区内操纵飞机，利用飞机上绑好的尖针扎破气球，并在规定时间内降落到指定降落位。</w:t>
      </w:r>
    </w:p>
    <w:p w14:paraId="51952DA1" w14:textId="77777777" w:rsidR="0043694D" w:rsidRDefault="001748CD">
      <w:pPr>
        <w:spacing w:line="360" w:lineRule="auto"/>
        <w:rPr>
          <w:rFonts w:ascii="仿宋" w:hAnsi="仿宋" w:cs="宋体"/>
          <w:sz w:val="24"/>
        </w:rPr>
      </w:pPr>
      <w:r>
        <w:rPr>
          <w:rFonts w:ascii="仿宋" w:hAnsi="仿宋" w:cs="宋体" w:hint="eastAsia"/>
          <w:sz w:val="24"/>
        </w:rPr>
        <w:t>注意事项：</w:t>
      </w:r>
    </w:p>
    <w:p w14:paraId="63044E88" w14:textId="77777777" w:rsidR="0043694D" w:rsidRDefault="001748CD">
      <w:pPr>
        <w:numPr>
          <w:ilvl w:val="0"/>
          <w:numId w:val="5"/>
        </w:numPr>
        <w:spacing w:line="360" w:lineRule="auto"/>
        <w:rPr>
          <w:rFonts w:ascii="仿宋" w:hAnsi="仿宋" w:cs="宋体"/>
          <w:sz w:val="24"/>
        </w:rPr>
      </w:pPr>
      <w:r>
        <w:rPr>
          <w:rFonts w:ascii="仿宋" w:hAnsi="仿宋" w:cs="宋体" w:hint="eastAsia"/>
          <w:sz w:val="24"/>
        </w:rPr>
        <w:t>任务过程中如果飞机掉落在地或发生缠绕，需由</w:t>
      </w:r>
      <w:r>
        <w:rPr>
          <w:rFonts w:ascii="仿宋" w:hAnsi="仿宋" w:cs="宋体" w:hint="eastAsia"/>
          <w:sz w:val="24"/>
        </w:rPr>
        <w:t>自己</w:t>
      </w:r>
      <w:r>
        <w:rPr>
          <w:rFonts w:ascii="仿宋" w:hAnsi="仿宋" w:cs="宋体" w:hint="eastAsia"/>
          <w:sz w:val="24"/>
        </w:rPr>
        <w:t>将飞机放置到起飞位重新起飞，已扎破气球成绩有效</w:t>
      </w:r>
    </w:p>
    <w:p w14:paraId="37459777" w14:textId="77777777" w:rsidR="0043694D" w:rsidRDefault="001748CD">
      <w:pPr>
        <w:spacing w:line="360" w:lineRule="auto"/>
        <w:rPr>
          <w:rFonts w:ascii="仿宋" w:hAnsi="仿宋" w:cs="宋体"/>
          <w:sz w:val="24"/>
        </w:rPr>
      </w:pPr>
      <w:r>
        <w:rPr>
          <w:rFonts w:ascii="仿宋" w:hAnsi="仿宋" w:cs="宋体" w:hint="eastAsia"/>
          <w:sz w:val="24"/>
        </w:rPr>
        <w:t>②</w:t>
      </w:r>
      <w:r>
        <w:rPr>
          <w:rFonts w:ascii="仿宋" w:hAnsi="仿宋" w:cs="宋体"/>
          <w:sz w:val="24"/>
        </w:rPr>
        <w:tab/>
      </w:r>
      <w:r>
        <w:rPr>
          <w:rFonts w:ascii="仿宋" w:hAnsi="仿宋" w:cs="宋体" w:hint="eastAsia"/>
          <w:sz w:val="24"/>
        </w:rPr>
        <w:t>如果未降落到指定降落位或降落时超时，则最终任务分乘以</w:t>
      </w:r>
      <w:r>
        <w:rPr>
          <w:rFonts w:ascii="仿宋" w:hAnsi="仿宋" w:cs="宋体" w:hint="eastAsia"/>
          <w:sz w:val="24"/>
        </w:rPr>
        <w:t>0</w:t>
      </w:r>
      <w:r>
        <w:rPr>
          <w:rFonts w:ascii="仿宋" w:hAnsi="仿宋" w:cs="宋体"/>
          <w:sz w:val="24"/>
        </w:rPr>
        <w:t>.8</w:t>
      </w:r>
    </w:p>
    <w:p w14:paraId="03D084D4" w14:textId="77777777" w:rsidR="0043694D" w:rsidRDefault="001748CD">
      <w:pPr>
        <w:spacing w:line="360" w:lineRule="auto"/>
        <w:rPr>
          <w:rFonts w:ascii="仿宋" w:hAnsi="仿宋" w:cs="宋体"/>
          <w:sz w:val="24"/>
        </w:rPr>
      </w:pPr>
      <w:bookmarkStart w:id="1" w:name="_Hlk42887433"/>
      <w:r>
        <w:rPr>
          <w:rFonts w:ascii="仿宋" w:hAnsi="仿宋" w:cs="宋体" w:hint="eastAsia"/>
          <w:sz w:val="24"/>
        </w:rPr>
        <w:t>③</w:t>
      </w:r>
      <w:r>
        <w:rPr>
          <w:rFonts w:ascii="仿宋" w:hAnsi="仿宋" w:cs="宋体"/>
          <w:sz w:val="24"/>
        </w:rPr>
        <w:tab/>
      </w:r>
      <w:r>
        <w:rPr>
          <w:rFonts w:ascii="仿宋" w:hAnsi="仿宋" w:cs="宋体" w:hint="eastAsia"/>
          <w:sz w:val="24"/>
        </w:rPr>
        <w:t>任务配置气球为</w:t>
      </w:r>
      <w:r>
        <w:rPr>
          <w:rFonts w:ascii="仿宋" w:hAnsi="仿宋" w:cs="宋体"/>
          <w:sz w:val="24"/>
        </w:rPr>
        <w:t>10</w:t>
      </w:r>
      <w:r>
        <w:rPr>
          <w:rFonts w:ascii="仿宋" w:hAnsi="仿宋" w:cs="宋体" w:hint="eastAsia"/>
          <w:sz w:val="24"/>
        </w:rPr>
        <w:t>个，如果扎完，请尽快选择降落</w:t>
      </w:r>
      <w:bookmarkEnd w:id="1"/>
    </w:p>
    <w:p w14:paraId="71846F43" w14:textId="77777777" w:rsidR="0043694D" w:rsidRDefault="001748CD">
      <w:pPr>
        <w:numPr>
          <w:ilvl w:val="0"/>
          <w:numId w:val="2"/>
        </w:numPr>
        <w:spacing w:line="360" w:lineRule="auto"/>
        <w:rPr>
          <w:rFonts w:ascii="仿宋" w:hAnsi="仿宋" w:cs="宋体"/>
          <w:b/>
          <w:bCs/>
          <w:sz w:val="24"/>
        </w:rPr>
      </w:pPr>
      <w:r>
        <w:rPr>
          <w:rFonts w:ascii="仿宋" w:hAnsi="仿宋" w:cs="宋体" w:hint="eastAsia"/>
          <w:b/>
          <w:bCs/>
          <w:sz w:val="24"/>
        </w:rPr>
        <w:t>评分标准</w:t>
      </w:r>
    </w:p>
    <w:p w14:paraId="00AD4AAA" w14:textId="77777777" w:rsidR="0043694D" w:rsidRDefault="001748CD">
      <w:pPr>
        <w:spacing w:line="360" w:lineRule="auto"/>
        <w:rPr>
          <w:rFonts w:ascii="仿宋" w:hAnsi="仿宋" w:cs="宋体"/>
          <w:sz w:val="24"/>
        </w:rPr>
      </w:pPr>
      <w:r>
        <w:rPr>
          <w:rFonts w:ascii="仿宋" w:hAnsi="仿宋" w:cs="宋体" w:hint="eastAsia"/>
          <w:sz w:val="24"/>
        </w:rPr>
        <w:t>空心杯飞行比赛最终得分由越障分和任务分两部分组成，共计</w:t>
      </w:r>
      <w:r>
        <w:rPr>
          <w:rFonts w:ascii="仿宋" w:hAnsi="仿宋" w:cs="宋体" w:hint="eastAsia"/>
          <w:sz w:val="24"/>
        </w:rPr>
        <w:t>100</w:t>
      </w:r>
      <w:r>
        <w:rPr>
          <w:rFonts w:ascii="仿宋" w:hAnsi="仿宋" w:cs="宋体" w:hint="eastAsia"/>
          <w:sz w:val="24"/>
        </w:rPr>
        <w:t>分</w:t>
      </w:r>
    </w:p>
    <w:p w14:paraId="13160FD6" w14:textId="77777777" w:rsidR="0043694D" w:rsidRDefault="001748CD">
      <w:pPr>
        <w:spacing w:line="360" w:lineRule="auto"/>
        <w:ind w:firstLineChars="1300" w:firstLine="3120"/>
        <w:rPr>
          <w:rFonts w:ascii="仿宋" w:hAnsi="仿宋" w:cs="宋体"/>
          <w:sz w:val="24"/>
        </w:rPr>
      </w:pPr>
      <w:r>
        <w:rPr>
          <w:rFonts w:ascii="仿宋" w:hAnsi="仿宋" w:cs="宋体" w:hint="eastAsia"/>
          <w:sz w:val="24"/>
        </w:rPr>
        <w:t>S</w:t>
      </w:r>
      <w:r>
        <w:rPr>
          <w:rFonts w:ascii="仿宋" w:hAnsi="仿宋" w:cs="宋体" w:hint="eastAsia"/>
          <w:sz w:val="24"/>
          <w:vertAlign w:val="subscript"/>
        </w:rPr>
        <w:t>总</w:t>
      </w:r>
      <w:r>
        <w:rPr>
          <w:rFonts w:ascii="仿宋" w:hAnsi="仿宋" w:cs="宋体" w:hint="eastAsia"/>
          <w:sz w:val="24"/>
        </w:rPr>
        <w:t>=S</w:t>
      </w:r>
      <w:r>
        <w:rPr>
          <w:rFonts w:ascii="仿宋" w:hAnsi="仿宋" w:cs="宋体" w:hint="eastAsia"/>
          <w:sz w:val="24"/>
          <w:vertAlign w:val="subscript"/>
        </w:rPr>
        <w:t>越障</w:t>
      </w:r>
      <w:r>
        <w:rPr>
          <w:rFonts w:ascii="仿宋" w:hAnsi="仿宋" w:cs="宋体" w:hint="eastAsia"/>
          <w:sz w:val="24"/>
        </w:rPr>
        <w:t>+S</w:t>
      </w:r>
      <w:r>
        <w:rPr>
          <w:rFonts w:ascii="仿宋" w:hAnsi="仿宋" w:cs="宋体" w:hint="eastAsia"/>
          <w:sz w:val="24"/>
          <w:vertAlign w:val="subscript"/>
        </w:rPr>
        <w:t>任务</w:t>
      </w:r>
    </w:p>
    <w:p w14:paraId="506A416F" w14:textId="77777777" w:rsidR="0043694D" w:rsidRDefault="001748CD">
      <w:pPr>
        <w:numPr>
          <w:ilvl w:val="0"/>
          <w:numId w:val="6"/>
        </w:numPr>
        <w:spacing w:line="360" w:lineRule="auto"/>
        <w:rPr>
          <w:rFonts w:ascii="仿宋" w:hAnsi="仿宋" w:cs="宋体"/>
          <w:sz w:val="24"/>
        </w:rPr>
      </w:pPr>
      <w:r>
        <w:rPr>
          <w:rFonts w:ascii="仿宋" w:hAnsi="仿宋" w:cs="宋体" w:hint="eastAsia"/>
          <w:sz w:val="24"/>
        </w:rPr>
        <w:t>越障分（</w:t>
      </w:r>
      <w:r>
        <w:rPr>
          <w:rFonts w:ascii="仿宋" w:hAnsi="仿宋" w:cs="宋体"/>
          <w:sz w:val="24"/>
        </w:rPr>
        <w:t>5</w:t>
      </w:r>
      <w:r>
        <w:rPr>
          <w:rFonts w:ascii="仿宋" w:hAnsi="仿宋" w:cs="宋体" w:hint="eastAsia"/>
          <w:sz w:val="24"/>
        </w:rPr>
        <w:t>0</w:t>
      </w:r>
      <w:r>
        <w:rPr>
          <w:rFonts w:ascii="仿宋" w:hAnsi="仿宋" w:cs="宋体" w:hint="eastAsia"/>
          <w:sz w:val="24"/>
        </w:rPr>
        <w:t>分）：</w:t>
      </w:r>
    </w:p>
    <w:p w14:paraId="175D299D" w14:textId="77777777" w:rsidR="0043694D" w:rsidRDefault="001748CD">
      <w:pPr>
        <w:spacing w:line="360" w:lineRule="auto"/>
        <w:ind w:firstLineChars="200" w:firstLine="480"/>
        <w:rPr>
          <w:rFonts w:ascii="仿宋" w:hAnsi="仿宋" w:cs="宋体"/>
          <w:sz w:val="24"/>
        </w:rPr>
      </w:pPr>
      <w:r>
        <w:rPr>
          <w:rFonts w:ascii="仿宋" w:hAnsi="仿宋" w:cs="宋体" w:hint="eastAsia"/>
          <w:sz w:val="24"/>
        </w:rPr>
        <w:t>越障飞行分数由所用总时间</w:t>
      </w:r>
      <w:r>
        <w:rPr>
          <w:rFonts w:ascii="仿宋" w:hAnsi="仿宋" w:cs="宋体" w:hint="eastAsia"/>
          <w:sz w:val="24"/>
        </w:rPr>
        <w:t>T</w:t>
      </w:r>
      <w:r>
        <w:rPr>
          <w:rFonts w:ascii="仿宋" w:hAnsi="仿宋" w:cs="宋体" w:hint="eastAsia"/>
          <w:sz w:val="24"/>
        </w:rPr>
        <w:t>决定</w:t>
      </w:r>
    </w:p>
    <w:p w14:paraId="6C122594" w14:textId="77777777" w:rsidR="0043694D" w:rsidRDefault="001748CD">
      <w:pPr>
        <w:spacing w:line="360" w:lineRule="auto"/>
        <w:ind w:firstLineChars="200" w:firstLine="480"/>
        <w:rPr>
          <w:rFonts w:ascii="仿宋" w:hAnsi="仿宋" w:cs="宋体"/>
          <w:sz w:val="24"/>
        </w:rPr>
      </w:pPr>
      <w:r>
        <w:rPr>
          <w:rFonts w:ascii="仿宋" w:hAnsi="仿宋" w:cs="宋体" w:hint="eastAsia"/>
          <w:sz w:val="24"/>
        </w:rPr>
        <w:t>T</w:t>
      </w:r>
      <w:r>
        <w:rPr>
          <w:rFonts w:ascii="仿宋" w:hAnsi="仿宋" w:cs="宋体" w:hint="eastAsia"/>
          <w:sz w:val="24"/>
        </w:rPr>
        <w:t>0</w:t>
      </w:r>
      <w:r>
        <w:rPr>
          <w:rFonts w:ascii="仿宋" w:hAnsi="仿宋" w:cs="宋体" w:hint="eastAsia"/>
          <w:sz w:val="24"/>
        </w:rPr>
        <w:t>小于等于</w:t>
      </w:r>
      <w:r>
        <w:rPr>
          <w:rFonts w:ascii="仿宋" w:hAnsi="仿宋" w:cs="宋体" w:hint="eastAsia"/>
          <w:sz w:val="24"/>
        </w:rPr>
        <w:t>3</w:t>
      </w:r>
      <w:r>
        <w:rPr>
          <w:rFonts w:ascii="仿宋" w:hAnsi="仿宋" w:cs="宋体"/>
          <w:sz w:val="24"/>
        </w:rPr>
        <w:t>0s</w:t>
      </w:r>
      <w:r>
        <w:rPr>
          <w:rFonts w:ascii="仿宋" w:hAnsi="仿宋" w:cs="宋体" w:hint="eastAsia"/>
          <w:sz w:val="24"/>
        </w:rPr>
        <w:t>，则</w:t>
      </w:r>
      <w:r>
        <w:rPr>
          <w:rFonts w:ascii="仿宋" w:hAnsi="仿宋" w:cs="宋体" w:hint="eastAsia"/>
          <w:sz w:val="24"/>
        </w:rPr>
        <w:t>S</w:t>
      </w:r>
      <w:r>
        <w:rPr>
          <w:rFonts w:ascii="仿宋" w:hAnsi="仿宋" w:cs="宋体" w:hint="eastAsia"/>
          <w:sz w:val="24"/>
          <w:vertAlign w:val="subscript"/>
        </w:rPr>
        <w:t>越障</w:t>
      </w:r>
      <w:r>
        <w:rPr>
          <w:rFonts w:ascii="仿宋" w:hAnsi="仿宋" w:cs="宋体" w:hint="eastAsia"/>
          <w:sz w:val="24"/>
          <w:vertAlign w:val="subscript"/>
        </w:rPr>
        <w:t xml:space="preserve"> </w:t>
      </w:r>
      <w:r>
        <w:rPr>
          <w:rFonts w:ascii="仿宋" w:hAnsi="仿宋" w:cs="宋体" w:hint="eastAsia"/>
          <w:sz w:val="24"/>
        </w:rPr>
        <w:t>=</w:t>
      </w:r>
      <w:r>
        <w:rPr>
          <w:rFonts w:ascii="仿宋" w:hAnsi="仿宋" w:cs="宋体"/>
          <w:sz w:val="24"/>
        </w:rPr>
        <w:t xml:space="preserve"> 50</w:t>
      </w:r>
    </w:p>
    <w:p w14:paraId="0F388BCA" w14:textId="77777777" w:rsidR="0043694D" w:rsidRDefault="001748CD">
      <w:pPr>
        <w:spacing w:line="360" w:lineRule="auto"/>
        <w:ind w:firstLineChars="200" w:firstLine="480"/>
        <w:rPr>
          <w:rFonts w:ascii="仿宋" w:hAnsi="仿宋" w:cs="宋体"/>
          <w:sz w:val="24"/>
        </w:rPr>
      </w:pPr>
      <w:r>
        <w:rPr>
          <w:rFonts w:ascii="仿宋" w:hAnsi="仿宋" w:cs="宋体" w:hint="eastAsia"/>
          <w:sz w:val="24"/>
        </w:rPr>
        <w:t>T</w:t>
      </w:r>
      <w:r>
        <w:rPr>
          <w:rFonts w:ascii="仿宋" w:hAnsi="仿宋" w:cs="宋体" w:hint="eastAsia"/>
          <w:sz w:val="24"/>
        </w:rPr>
        <w:t>0</w:t>
      </w:r>
      <w:r>
        <w:rPr>
          <w:rFonts w:ascii="仿宋" w:hAnsi="仿宋" w:cs="宋体" w:hint="eastAsia"/>
          <w:sz w:val="24"/>
        </w:rPr>
        <w:t>大于</w:t>
      </w:r>
      <w:r>
        <w:rPr>
          <w:rFonts w:ascii="仿宋" w:hAnsi="仿宋" w:cs="宋体" w:hint="eastAsia"/>
          <w:sz w:val="24"/>
        </w:rPr>
        <w:t>3</w:t>
      </w:r>
      <w:r>
        <w:rPr>
          <w:rFonts w:ascii="仿宋" w:hAnsi="仿宋" w:cs="宋体"/>
          <w:sz w:val="24"/>
        </w:rPr>
        <w:t>0s</w:t>
      </w:r>
      <w:r>
        <w:rPr>
          <w:rFonts w:ascii="仿宋" w:hAnsi="仿宋" w:cs="宋体" w:hint="eastAsia"/>
          <w:sz w:val="24"/>
        </w:rPr>
        <w:t>时，</w:t>
      </w:r>
      <w:r>
        <w:rPr>
          <w:rFonts w:ascii="仿宋" w:hAnsi="仿宋" w:cs="宋体" w:hint="eastAsia"/>
          <w:sz w:val="24"/>
        </w:rPr>
        <w:t>S</w:t>
      </w:r>
      <w:r>
        <w:rPr>
          <w:rFonts w:ascii="仿宋" w:hAnsi="仿宋" w:cs="宋体" w:hint="eastAsia"/>
          <w:sz w:val="24"/>
          <w:vertAlign w:val="subscript"/>
        </w:rPr>
        <w:t>越障</w:t>
      </w:r>
      <w:r>
        <w:rPr>
          <w:rFonts w:ascii="仿宋" w:hAnsi="仿宋" w:cs="宋体" w:hint="eastAsia"/>
          <w:sz w:val="24"/>
          <w:vertAlign w:val="subscript"/>
        </w:rPr>
        <w:t xml:space="preserve"> </w:t>
      </w:r>
      <w:r>
        <w:rPr>
          <w:rFonts w:ascii="仿宋" w:hAnsi="仿宋" w:cs="宋体" w:hint="eastAsia"/>
          <w:sz w:val="24"/>
        </w:rPr>
        <w:t>=</w:t>
      </w:r>
      <w:r>
        <w:rPr>
          <w:rFonts w:ascii="仿宋" w:hAnsi="仿宋" w:cs="宋体"/>
          <w:sz w:val="24"/>
        </w:rPr>
        <w:t xml:space="preserve"> 50 </w:t>
      </w:r>
      <w:r>
        <w:rPr>
          <w:rFonts w:ascii="仿宋" w:hAnsi="仿宋" w:cs="宋体" w:hint="eastAsia"/>
          <w:sz w:val="24"/>
        </w:rPr>
        <w:t>-</w:t>
      </w:r>
      <w:r>
        <w:rPr>
          <w:rFonts w:ascii="仿宋" w:hAnsi="仿宋" w:cs="宋体" w:hint="eastAsia"/>
          <w:sz w:val="24"/>
        </w:rPr>
        <w:t>（</w:t>
      </w:r>
      <w:r>
        <w:rPr>
          <w:rFonts w:ascii="仿宋" w:hAnsi="仿宋" w:cs="宋体" w:hint="eastAsia"/>
          <w:sz w:val="24"/>
        </w:rPr>
        <w:t>T</w:t>
      </w:r>
      <w:r>
        <w:rPr>
          <w:rFonts w:ascii="仿宋" w:hAnsi="仿宋" w:cs="宋体" w:hint="eastAsia"/>
          <w:sz w:val="24"/>
        </w:rPr>
        <w:t>0</w:t>
      </w:r>
      <w:r>
        <w:rPr>
          <w:rFonts w:ascii="仿宋" w:hAnsi="仿宋" w:cs="宋体" w:hint="eastAsia"/>
          <w:sz w:val="24"/>
        </w:rPr>
        <w:t>-</w:t>
      </w:r>
      <w:r>
        <w:rPr>
          <w:rFonts w:ascii="仿宋" w:hAnsi="仿宋" w:cs="宋体"/>
          <w:sz w:val="24"/>
        </w:rPr>
        <w:t>30</w:t>
      </w:r>
      <w:r>
        <w:rPr>
          <w:rFonts w:ascii="仿宋" w:hAnsi="仿宋" w:cs="宋体" w:hint="eastAsia"/>
          <w:sz w:val="24"/>
        </w:rPr>
        <w:t>）×</w:t>
      </w:r>
      <w:r>
        <w:rPr>
          <w:rFonts w:ascii="仿宋" w:hAnsi="仿宋" w:cs="宋体" w:hint="eastAsia"/>
          <w:sz w:val="24"/>
        </w:rPr>
        <w:t xml:space="preserve"> </w:t>
      </w:r>
      <w:r>
        <w:rPr>
          <w:rFonts w:ascii="仿宋" w:hAnsi="仿宋" w:cs="宋体"/>
          <w:sz w:val="24"/>
        </w:rPr>
        <w:t>0.2</w:t>
      </w:r>
    </w:p>
    <w:p w14:paraId="075782F4" w14:textId="77777777" w:rsidR="0043694D" w:rsidRDefault="001748CD">
      <w:pPr>
        <w:spacing w:line="360" w:lineRule="auto"/>
        <w:ind w:firstLineChars="200" w:firstLine="480"/>
        <w:rPr>
          <w:rFonts w:ascii="仿宋" w:hAnsi="仿宋" w:cs="宋体"/>
          <w:sz w:val="24"/>
        </w:rPr>
      </w:pPr>
      <w:r>
        <w:rPr>
          <w:rFonts w:ascii="仿宋" w:hAnsi="仿宋" w:cs="宋体" w:hint="eastAsia"/>
          <w:sz w:val="24"/>
        </w:rPr>
        <w:t>S</w:t>
      </w:r>
      <w:r>
        <w:rPr>
          <w:rFonts w:ascii="仿宋" w:hAnsi="仿宋" w:cs="宋体" w:hint="eastAsia"/>
          <w:sz w:val="24"/>
          <w:vertAlign w:val="subscript"/>
        </w:rPr>
        <w:t>越障</w:t>
      </w:r>
      <w:r>
        <w:rPr>
          <w:rFonts w:ascii="仿宋" w:hAnsi="仿宋" w:cs="宋体" w:hint="eastAsia"/>
          <w:sz w:val="24"/>
        </w:rPr>
        <w:t>最小取</w:t>
      </w:r>
      <w:r>
        <w:rPr>
          <w:rFonts w:ascii="仿宋" w:hAnsi="仿宋" w:cs="宋体" w:hint="eastAsia"/>
          <w:sz w:val="24"/>
        </w:rPr>
        <w:t>0</w:t>
      </w:r>
    </w:p>
    <w:p w14:paraId="43477174" w14:textId="77777777" w:rsidR="0043694D" w:rsidRDefault="001748CD">
      <w:pPr>
        <w:spacing w:line="360" w:lineRule="auto"/>
        <w:rPr>
          <w:rFonts w:ascii="仿宋" w:hAnsi="仿宋" w:cs="宋体"/>
          <w:sz w:val="24"/>
        </w:rPr>
      </w:pPr>
      <w:r>
        <w:rPr>
          <w:rFonts w:ascii="仿宋" w:hAnsi="仿宋" w:cs="宋体" w:hint="eastAsia"/>
          <w:sz w:val="24"/>
        </w:rPr>
        <w:t>(2)</w:t>
      </w:r>
      <w:r>
        <w:rPr>
          <w:rFonts w:ascii="仿宋" w:hAnsi="仿宋" w:cs="宋体" w:hint="eastAsia"/>
          <w:sz w:val="24"/>
        </w:rPr>
        <w:t>任务分（</w:t>
      </w:r>
      <w:r>
        <w:rPr>
          <w:rFonts w:ascii="仿宋" w:hAnsi="仿宋" w:cs="宋体"/>
          <w:sz w:val="24"/>
        </w:rPr>
        <w:t>5</w:t>
      </w:r>
      <w:r>
        <w:rPr>
          <w:rFonts w:ascii="仿宋" w:hAnsi="仿宋" w:cs="宋体" w:hint="eastAsia"/>
          <w:sz w:val="24"/>
        </w:rPr>
        <w:t>0</w:t>
      </w:r>
      <w:r>
        <w:rPr>
          <w:rFonts w:ascii="仿宋" w:hAnsi="仿宋" w:cs="宋体" w:hint="eastAsia"/>
          <w:sz w:val="24"/>
        </w:rPr>
        <w:t>分）：</w:t>
      </w:r>
    </w:p>
    <w:p w14:paraId="26D84C6E" w14:textId="77777777" w:rsidR="0043694D" w:rsidRDefault="001748CD">
      <w:pPr>
        <w:spacing w:line="360" w:lineRule="auto"/>
        <w:ind w:firstLineChars="200" w:firstLine="480"/>
        <w:rPr>
          <w:rFonts w:ascii="仿宋" w:hAnsi="仿宋" w:cs="宋体"/>
          <w:sz w:val="24"/>
        </w:rPr>
      </w:pPr>
      <w:r>
        <w:rPr>
          <w:rFonts w:ascii="仿宋" w:hAnsi="仿宋" w:cs="宋体" w:hint="eastAsia"/>
          <w:sz w:val="24"/>
        </w:rPr>
        <w:t>越障飞分数由扎破气球数</w:t>
      </w:r>
      <w:r>
        <w:rPr>
          <w:rFonts w:ascii="仿宋" w:hAnsi="仿宋" w:cs="宋体" w:hint="eastAsia"/>
          <w:sz w:val="24"/>
        </w:rPr>
        <w:t>A</w:t>
      </w:r>
      <w:r>
        <w:rPr>
          <w:rFonts w:ascii="仿宋" w:hAnsi="仿宋" w:cs="宋体" w:hint="eastAsia"/>
          <w:sz w:val="24"/>
        </w:rPr>
        <w:t>和是否降落成功决定</w:t>
      </w:r>
    </w:p>
    <w:p w14:paraId="52F8D0E8" w14:textId="77777777" w:rsidR="0043694D" w:rsidRDefault="001748CD">
      <w:pPr>
        <w:tabs>
          <w:tab w:val="left" w:pos="2753"/>
        </w:tabs>
        <w:spacing w:line="360" w:lineRule="auto"/>
        <w:ind w:firstLineChars="200" w:firstLine="480"/>
        <w:rPr>
          <w:rFonts w:ascii="仿宋" w:hAnsi="仿宋" w:cs="宋体"/>
          <w:sz w:val="24"/>
        </w:rPr>
      </w:pPr>
      <w:r>
        <w:rPr>
          <w:rFonts w:ascii="仿宋" w:hAnsi="仿宋" w:cs="宋体"/>
          <w:sz w:val="24"/>
        </w:rPr>
        <w:lastRenderedPageBreak/>
        <w:pict w14:anchorId="3E5F9FDD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120.4pt;margin-top:8.5pt;width:12pt;height:52.3pt;z-index:251658240;mso-width-relative:page;mso-height-relative:page"/>
        </w:pict>
      </w:r>
      <w:r>
        <w:rPr>
          <w:rFonts w:ascii="仿宋" w:hAnsi="仿宋" w:cs="宋体"/>
          <w:sz w:val="24"/>
        </w:rPr>
        <w:tab/>
        <w:t xml:space="preserve">1   </w:t>
      </w:r>
      <w:r>
        <w:rPr>
          <w:rFonts w:ascii="仿宋" w:hAnsi="仿宋" w:cs="宋体" w:hint="eastAsia"/>
          <w:sz w:val="24"/>
        </w:rPr>
        <w:t>降落成功</w:t>
      </w:r>
    </w:p>
    <w:p w14:paraId="2E732FEC" w14:textId="77777777" w:rsidR="0043694D" w:rsidRDefault="001748CD">
      <w:pPr>
        <w:spacing w:line="360" w:lineRule="auto"/>
        <w:ind w:firstLineChars="200" w:firstLine="480"/>
        <w:rPr>
          <w:rFonts w:ascii="仿宋" w:hAnsi="仿宋" w:cs="宋体"/>
          <w:sz w:val="24"/>
        </w:rPr>
      </w:pPr>
      <w:r>
        <w:rPr>
          <w:rFonts w:ascii="仿宋" w:hAnsi="仿宋" w:cs="宋体" w:hint="eastAsia"/>
          <w:sz w:val="24"/>
        </w:rPr>
        <w:t>S</w:t>
      </w:r>
      <w:r>
        <w:rPr>
          <w:rFonts w:ascii="仿宋" w:hAnsi="仿宋" w:cs="宋体" w:hint="eastAsia"/>
          <w:sz w:val="24"/>
          <w:vertAlign w:val="subscript"/>
        </w:rPr>
        <w:t>任务</w:t>
      </w:r>
      <w:r>
        <w:rPr>
          <w:rFonts w:ascii="仿宋" w:hAnsi="仿宋" w:cs="宋体" w:hint="eastAsia"/>
          <w:sz w:val="24"/>
          <w:vertAlign w:val="subscript"/>
        </w:rPr>
        <w:t xml:space="preserve"> </w:t>
      </w:r>
      <w:r>
        <w:rPr>
          <w:rFonts w:ascii="仿宋" w:hAnsi="仿宋" w:cs="宋体" w:hint="eastAsia"/>
          <w:sz w:val="24"/>
        </w:rPr>
        <w:t>=</w:t>
      </w:r>
      <w:r>
        <w:rPr>
          <w:rFonts w:ascii="仿宋" w:hAnsi="仿宋" w:cs="宋体"/>
          <w:sz w:val="24"/>
        </w:rPr>
        <w:t xml:space="preserve"> A </w:t>
      </w:r>
      <w:r>
        <w:rPr>
          <w:rFonts w:ascii="仿宋" w:hAnsi="仿宋" w:cs="宋体" w:hint="eastAsia"/>
          <w:sz w:val="24"/>
        </w:rPr>
        <w:t>×</w:t>
      </w:r>
      <w:r>
        <w:rPr>
          <w:rFonts w:ascii="仿宋" w:hAnsi="仿宋" w:cs="宋体" w:hint="eastAsia"/>
          <w:sz w:val="24"/>
        </w:rPr>
        <w:t xml:space="preserve"> </w:t>
      </w:r>
      <w:r>
        <w:rPr>
          <w:rFonts w:ascii="仿宋" w:hAnsi="仿宋" w:cs="宋体"/>
          <w:sz w:val="24"/>
        </w:rPr>
        <w:t xml:space="preserve">5 </w:t>
      </w:r>
      <w:r>
        <w:rPr>
          <w:rFonts w:ascii="仿宋" w:hAnsi="仿宋" w:cs="宋体" w:hint="eastAsia"/>
          <w:sz w:val="24"/>
        </w:rPr>
        <w:t>×</w:t>
      </w:r>
    </w:p>
    <w:p w14:paraId="140229D5" w14:textId="77777777" w:rsidR="0043694D" w:rsidRDefault="001748CD">
      <w:pPr>
        <w:tabs>
          <w:tab w:val="left" w:pos="2745"/>
        </w:tabs>
        <w:rPr>
          <w:sz w:val="36"/>
          <w:szCs w:val="40"/>
        </w:rPr>
      </w:pPr>
      <w:r>
        <w:rPr>
          <w:rFonts w:ascii="仿宋" w:hAnsi="仿宋" w:cs="宋体"/>
          <w:sz w:val="24"/>
        </w:rPr>
        <w:tab/>
        <w:t xml:space="preserve">0.8 </w:t>
      </w:r>
      <w:r>
        <w:rPr>
          <w:rFonts w:ascii="仿宋" w:hAnsi="仿宋" w:cs="宋体" w:hint="eastAsia"/>
          <w:sz w:val="24"/>
        </w:rPr>
        <w:t>降落失败或超时</w:t>
      </w:r>
    </w:p>
    <w:sectPr w:rsidR="00436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42BBB" w14:textId="77777777" w:rsidR="001748CD" w:rsidRDefault="001748CD" w:rsidP="003C3D37">
      <w:r>
        <w:separator/>
      </w:r>
    </w:p>
  </w:endnote>
  <w:endnote w:type="continuationSeparator" w:id="0">
    <w:p w14:paraId="79A7E422" w14:textId="77777777" w:rsidR="001748CD" w:rsidRDefault="001748CD" w:rsidP="003C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1CDBD" w14:textId="77777777" w:rsidR="001748CD" w:rsidRDefault="001748CD" w:rsidP="003C3D37">
      <w:r>
        <w:separator/>
      </w:r>
    </w:p>
  </w:footnote>
  <w:footnote w:type="continuationSeparator" w:id="0">
    <w:p w14:paraId="0F8BE2A2" w14:textId="77777777" w:rsidR="001748CD" w:rsidRDefault="001748CD" w:rsidP="003C3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2420D9C"/>
    <w:multiLevelType w:val="multilevel"/>
    <w:tmpl w:val="92420D9C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F5761D33"/>
    <w:multiLevelType w:val="singleLevel"/>
    <w:tmpl w:val="F5761D33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2" w15:restartNumberingAfterBreak="0">
    <w:nsid w:val="589B6A91"/>
    <w:multiLevelType w:val="multilevel"/>
    <w:tmpl w:val="589B6A91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965388E"/>
    <w:multiLevelType w:val="multilevel"/>
    <w:tmpl w:val="5965388E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11650F1"/>
    <w:multiLevelType w:val="multilevel"/>
    <w:tmpl w:val="611650F1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77359F7"/>
    <w:multiLevelType w:val="multilevel"/>
    <w:tmpl w:val="777359F7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226"/>
    <w:rsid w:val="001530D6"/>
    <w:rsid w:val="001748CD"/>
    <w:rsid w:val="001B20F5"/>
    <w:rsid w:val="003C3D37"/>
    <w:rsid w:val="0043694D"/>
    <w:rsid w:val="004C6479"/>
    <w:rsid w:val="00944D4B"/>
    <w:rsid w:val="00E643FF"/>
    <w:rsid w:val="00FC1226"/>
    <w:rsid w:val="098600AF"/>
    <w:rsid w:val="21A628EA"/>
    <w:rsid w:val="37CC5C68"/>
    <w:rsid w:val="3A4B24A8"/>
    <w:rsid w:val="5D9D655C"/>
    <w:rsid w:val="672243C7"/>
    <w:rsid w:val="67EB54BE"/>
    <w:rsid w:val="726B601F"/>
    <w:rsid w:val="7E76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89DF5AB"/>
  <w15:docId w15:val="{85EEE01F-9C1F-4809-B16B-E15BE55B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left="28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font21">
    <w:name w:val="font21"/>
    <w:basedOn w:val="a0"/>
    <w:qFormat/>
    <w:rPr>
      <w:rFonts w:ascii="等线" w:eastAsia="等线" w:hAnsi="等线" w:cs="等线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等线" w:eastAsia="等线" w:hAnsi="等线" w:cs="等线" w:hint="eastAsia"/>
      <w:color w:val="000000"/>
      <w:sz w:val="22"/>
      <w:szCs w:val="22"/>
      <w:u w:val="non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3C3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C3D3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C3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C3D3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于骐 郑</cp:lastModifiedBy>
  <cp:revision>5</cp:revision>
  <dcterms:created xsi:type="dcterms:W3CDTF">2020-01-15T00:57:00Z</dcterms:created>
  <dcterms:modified xsi:type="dcterms:W3CDTF">2020-07-02T07:13:00Z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