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27" w:rsidRDefault="006C5927" w:rsidP="006C5927">
      <w:pPr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附件</w:t>
      </w:r>
    </w:p>
    <w:p w:rsidR="006C5927" w:rsidRPr="00E24294" w:rsidRDefault="006C5927" w:rsidP="006C5927">
      <w:pPr>
        <w:spacing w:line="600" w:lineRule="exact"/>
        <w:ind w:firstLineChars="800" w:firstLine="2880"/>
        <w:rPr>
          <w:rFonts w:ascii="方正小标宋_GBK" w:eastAsia="方正小标宋_GBK" w:hAnsi="FZXiaoBiaoSong-B05 Regular" w:cs="FZXiaoBiaoSong-B05 Regular"/>
          <w:sz w:val="36"/>
          <w:szCs w:val="36"/>
          <w:lang/>
        </w:rPr>
      </w:pPr>
      <w:r w:rsidRPr="00E24294">
        <w:rPr>
          <w:rFonts w:ascii="方正小标宋_GBK" w:eastAsia="方正小标宋_GBK" w:hAnsi="FZXiaoBiaoSong-B05 Regular" w:cs="FZXiaoBiaoSong-B05 Regular" w:hint="eastAsia"/>
          <w:sz w:val="36"/>
          <w:szCs w:val="36"/>
          <w:lang/>
        </w:rPr>
        <w:t>高校分赛</w:t>
      </w:r>
      <w:r>
        <w:rPr>
          <w:rFonts w:ascii="方正小标宋_GBK" w:eastAsia="方正小标宋_GBK" w:hAnsi="FZXiaoBiaoSong-B05 Regular" w:cs="FZXiaoBiaoSong-B05 Regular" w:hint="eastAsia"/>
          <w:sz w:val="36"/>
          <w:szCs w:val="36"/>
          <w:lang/>
        </w:rPr>
        <w:t>区企业</w:t>
      </w:r>
      <w:r w:rsidRPr="00E24294">
        <w:rPr>
          <w:rFonts w:ascii="方正小标宋_GBK" w:eastAsia="方正小标宋_GBK" w:hAnsi="FZXiaoBiaoSong-B05 Regular" w:cs="FZXiaoBiaoSong-B05 Regular" w:hint="eastAsia"/>
          <w:sz w:val="36"/>
          <w:szCs w:val="36"/>
          <w:lang/>
        </w:rPr>
        <w:t>报名表</w:t>
      </w:r>
    </w:p>
    <w:tbl>
      <w:tblPr>
        <w:tblStyle w:val="a5"/>
        <w:tblW w:w="9276" w:type="dxa"/>
        <w:jc w:val="center"/>
        <w:tblInd w:w="0" w:type="dxa"/>
        <w:tblLook w:val="0000"/>
      </w:tblPr>
      <w:tblGrid>
        <w:gridCol w:w="919"/>
        <w:gridCol w:w="1514"/>
        <w:gridCol w:w="1549"/>
        <w:gridCol w:w="1550"/>
        <w:gridCol w:w="1207"/>
        <w:gridCol w:w="2537"/>
      </w:tblGrid>
      <w:tr w:rsidR="00457886" w:rsidRPr="00E24294" w:rsidTr="00457886">
        <w:trPr>
          <w:jc w:val="center"/>
        </w:trPr>
        <w:tc>
          <w:tcPr>
            <w:tcW w:w="919" w:type="dxa"/>
          </w:tcPr>
          <w:p w:rsidR="00457886" w:rsidRPr="00E24294" w:rsidRDefault="00457886" w:rsidP="00952574">
            <w:pPr>
              <w:spacing w:line="600" w:lineRule="exact"/>
              <w:jc w:val="center"/>
              <w:rPr>
                <w:rFonts w:ascii="方正黑体_GBK" w:eastAsia="方正黑体_GBK" w:hAnsi="Times New Roman" w:hint="default"/>
                <w:kern w:val="2"/>
                <w:szCs w:val="32"/>
                <w:lang/>
              </w:rPr>
            </w:pPr>
            <w:r w:rsidRPr="00E24294">
              <w:rPr>
                <w:rFonts w:ascii="方正黑体_GBK" w:eastAsia="方正黑体_GBK" w:hAnsi="Times New Roman"/>
                <w:kern w:val="2"/>
                <w:szCs w:val="32"/>
                <w:lang/>
              </w:rPr>
              <w:t>序号</w:t>
            </w:r>
          </w:p>
        </w:tc>
        <w:tc>
          <w:tcPr>
            <w:tcW w:w="1514" w:type="dxa"/>
          </w:tcPr>
          <w:p w:rsidR="00457886" w:rsidRPr="00E24294" w:rsidRDefault="00457886" w:rsidP="00952574">
            <w:pPr>
              <w:spacing w:line="600" w:lineRule="exact"/>
              <w:jc w:val="center"/>
              <w:rPr>
                <w:rFonts w:ascii="方正黑体_GBK" w:eastAsia="方正黑体_GBK" w:hAnsi="Times New Roman" w:hint="default"/>
                <w:kern w:val="2"/>
                <w:szCs w:val="32"/>
                <w:lang/>
              </w:rPr>
            </w:pPr>
            <w:r w:rsidRPr="00E24294">
              <w:rPr>
                <w:rFonts w:ascii="方正黑体_GBK" w:eastAsia="方正黑体_GBK" w:hAnsi="Times New Roman"/>
                <w:kern w:val="2"/>
                <w:szCs w:val="32"/>
                <w:lang/>
              </w:rPr>
              <w:t>参赛项目</w:t>
            </w:r>
          </w:p>
        </w:tc>
        <w:tc>
          <w:tcPr>
            <w:tcW w:w="1549" w:type="dxa"/>
          </w:tcPr>
          <w:p w:rsidR="00457886" w:rsidRPr="00E24294" w:rsidRDefault="00457886" w:rsidP="00952574">
            <w:pPr>
              <w:spacing w:line="600" w:lineRule="exact"/>
              <w:jc w:val="center"/>
              <w:rPr>
                <w:rFonts w:ascii="方正黑体_GBK" w:eastAsia="方正黑体_GBK" w:hAnsi="Times New Roman" w:hint="default"/>
                <w:kern w:val="2"/>
                <w:szCs w:val="32"/>
                <w:lang/>
              </w:rPr>
            </w:pPr>
            <w:r w:rsidRPr="00E24294">
              <w:rPr>
                <w:rFonts w:ascii="方正黑体_GBK" w:eastAsia="方正黑体_GBK" w:hAnsi="Times New Roman"/>
                <w:kern w:val="2"/>
                <w:szCs w:val="32"/>
                <w:lang/>
              </w:rPr>
              <w:t>参赛组别</w:t>
            </w:r>
          </w:p>
        </w:tc>
        <w:tc>
          <w:tcPr>
            <w:tcW w:w="1550" w:type="dxa"/>
          </w:tcPr>
          <w:p w:rsidR="00457886" w:rsidRPr="00E24294" w:rsidRDefault="00457886" w:rsidP="00952574">
            <w:pPr>
              <w:spacing w:line="600" w:lineRule="exact"/>
              <w:jc w:val="center"/>
              <w:rPr>
                <w:rFonts w:ascii="方正黑体_GBK" w:eastAsia="方正黑体_GBK" w:hAnsi="Times New Roman" w:hint="default"/>
                <w:kern w:val="2"/>
                <w:szCs w:val="32"/>
                <w:lang/>
              </w:rPr>
            </w:pPr>
            <w:r w:rsidRPr="00E24294">
              <w:rPr>
                <w:rFonts w:ascii="方正黑体_GBK" w:eastAsia="方正黑体_GBK" w:hAnsi="Times New Roman"/>
                <w:kern w:val="2"/>
                <w:szCs w:val="32"/>
                <w:lang/>
              </w:rPr>
              <w:t>所属行业</w:t>
            </w:r>
          </w:p>
        </w:tc>
        <w:tc>
          <w:tcPr>
            <w:tcW w:w="1207" w:type="dxa"/>
          </w:tcPr>
          <w:p w:rsidR="00457886" w:rsidRPr="00E24294" w:rsidRDefault="00457886" w:rsidP="00952574">
            <w:pPr>
              <w:spacing w:line="600" w:lineRule="exact"/>
              <w:jc w:val="center"/>
              <w:rPr>
                <w:rFonts w:ascii="方正黑体_GBK" w:eastAsia="方正黑体_GBK" w:hAnsi="Times New Roman" w:hint="default"/>
                <w:kern w:val="2"/>
                <w:szCs w:val="32"/>
                <w:lang/>
              </w:rPr>
            </w:pPr>
            <w:r w:rsidRPr="00E24294">
              <w:rPr>
                <w:rFonts w:ascii="方正黑体_GBK" w:eastAsia="方正黑体_GBK" w:hAnsi="Times New Roman"/>
                <w:kern w:val="2"/>
                <w:szCs w:val="32"/>
                <w:lang/>
              </w:rPr>
              <w:t>联系人</w:t>
            </w:r>
          </w:p>
        </w:tc>
        <w:tc>
          <w:tcPr>
            <w:tcW w:w="2537" w:type="dxa"/>
          </w:tcPr>
          <w:p w:rsidR="00457886" w:rsidRPr="00E24294" w:rsidRDefault="00457886" w:rsidP="00952574">
            <w:pPr>
              <w:spacing w:line="600" w:lineRule="exact"/>
              <w:jc w:val="center"/>
              <w:rPr>
                <w:rFonts w:ascii="方正黑体_GBK" w:eastAsia="方正黑体_GBK" w:hAnsi="Times New Roman" w:hint="default"/>
                <w:kern w:val="2"/>
                <w:szCs w:val="32"/>
                <w:lang/>
              </w:rPr>
            </w:pPr>
            <w:r w:rsidRPr="00E24294">
              <w:rPr>
                <w:rFonts w:ascii="方正黑体_GBK" w:eastAsia="方正黑体_GBK" w:hAnsi="Times New Roman"/>
                <w:kern w:val="2"/>
                <w:szCs w:val="32"/>
                <w:lang/>
              </w:rPr>
              <w:t>联系电话</w:t>
            </w:r>
          </w:p>
        </w:tc>
      </w:tr>
      <w:tr w:rsidR="00457886" w:rsidTr="00457886">
        <w:trPr>
          <w:jc w:val="center"/>
        </w:trPr>
        <w:tc>
          <w:tcPr>
            <w:tcW w:w="919" w:type="dxa"/>
          </w:tcPr>
          <w:p w:rsidR="00457886" w:rsidRPr="00E24294" w:rsidRDefault="00457886" w:rsidP="00952574">
            <w:pPr>
              <w:spacing w:line="600" w:lineRule="exact"/>
              <w:jc w:val="center"/>
              <w:rPr>
                <w:rFonts w:ascii="方正仿宋_GBK" w:hAnsi="Times New Roman" w:hint="default"/>
                <w:kern w:val="2"/>
                <w:szCs w:val="32"/>
                <w:lang/>
              </w:rPr>
            </w:pPr>
            <w:r w:rsidRPr="00E24294">
              <w:rPr>
                <w:rFonts w:ascii="方正仿宋_GBK" w:hAnsi="Times New Roman"/>
                <w:kern w:val="2"/>
                <w:szCs w:val="32"/>
                <w:lang/>
              </w:rPr>
              <w:t>1</w:t>
            </w:r>
          </w:p>
        </w:tc>
        <w:tc>
          <w:tcPr>
            <w:tcW w:w="1514" w:type="dxa"/>
          </w:tcPr>
          <w:p w:rsidR="00457886" w:rsidRDefault="00457886" w:rsidP="00952574">
            <w:pPr>
              <w:spacing w:line="600" w:lineRule="exact"/>
              <w:jc w:val="center"/>
              <w:rPr>
                <w:rFonts w:ascii="Times New Roman" w:eastAsia="FZFangSong-Z02" w:hAnsi="Times New Roman" w:hint="default"/>
                <w:kern w:val="2"/>
                <w:szCs w:val="32"/>
                <w:lang/>
              </w:rPr>
            </w:pPr>
          </w:p>
        </w:tc>
        <w:tc>
          <w:tcPr>
            <w:tcW w:w="1549" w:type="dxa"/>
          </w:tcPr>
          <w:p w:rsidR="00457886" w:rsidRDefault="00457886" w:rsidP="00952574">
            <w:pPr>
              <w:spacing w:line="600" w:lineRule="exact"/>
              <w:jc w:val="center"/>
              <w:rPr>
                <w:rFonts w:ascii="Times New Roman" w:eastAsia="FZFangSong-Z02" w:hAnsi="Times New Roman" w:hint="default"/>
                <w:kern w:val="2"/>
                <w:szCs w:val="32"/>
                <w:lang/>
              </w:rPr>
            </w:pPr>
          </w:p>
        </w:tc>
        <w:tc>
          <w:tcPr>
            <w:tcW w:w="1550" w:type="dxa"/>
          </w:tcPr>
          <w:p w:rsidR="00457886" w:rsidRDefault="00457886" w:rsidP="00952574">
            <w:pPr>
              <w:spacing w:line="600" w:lineRule="exact"/>
              <w:jc w:val="center"/>
              <w:rPr>
                <w:rFonts w:ascii="Times New Roman" w:eastAsia="FZFangSong-Z02" w:hAnsi="Times New Roman" w:hint="default"/>
                <w:kern w:val="2"/>
                <w:szCs w:val="32"/>
                <w:lang/>
              </w:rPr>
            </w:pPr>
          </w:p>
        </w:tc>
        <w:tc>
          <w:tcPr>
            <w:tcW w:w="1207" w:type="dxa"/>
          </w:tcPr>
          <w:p w:rsidR="00457886" w:rsidRDefault="00457886" w:rsidP="00952574">
            <w:pPr>
              <w:spacing w:line="600" w:lineRule="exact"/>
              <w:jc w:val="center"/>
              <w:rPr>
                <w:rFonts w:ascii="Times New Roman" w:eastAsia="FZFangSong-Z02" w:hAnsi="Times New Roman" w:hint="default"/>
                <w:kern w:val="2"/>
                <w:szCs w:val="32"/>
                <w:lang/>
              </w:rPr>
            </w:pPr>
          </w:p>
        </w:tc>
        <w:tc>
          <w:tcPr>
            <w:tcW w:w="2537" w:type="dxa"/>
          </w:tcPr>
          <w:p w:rsidR="00457886" w:rsidRDefault="00457886" w:rsidP="00952574">
            <w:pPr>
              <w:spacing w:line="600" w:lineRule="exact"/>
              <w:jc w:val="center"/>
              <w:rPr>
                <w:rFonts w:ascii="Times New Roman" w:eastAsia="FZFangSong-Z02" w:hAnsi="Times New Roman" w:hint="default"/>
                <w:kern w:val="2"/>
                <w:szCs w:val="32"/>
                <w:lang/>
              </w:rPr>
            </w:pPr>
          </w:p>
        </w:tc>
      </w:tr>
    </w:tbl>
    <w:p w:rsidR="00DF1740" w:rsidRPr="006C5927" w:rsidRDefault="00DF1740"/>
    <w:sectPr w:rsidR="00DF1740" w:rsidRPr="006C5927" w:rsidSect="006F4D8E">
      <w:pgSz w:w="11906" w:h="16838"/>
      <w:pgMar w:top="1418" w:right="1134" w:bottom="1134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68E" w:rsidRDefault="0024568E" w:rsidP="006C5927">
      <w:r>
        <w:separator/>
      </w:r>
    </w:p>
  </w:endnote>
  <w:endnote w:type="continuationSeparator" w:id="1">
    <w:p w:rsidR="0024568E" w:rsidRDefault="0024568E" w:rsidP="006C5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FZXiaoBiaoSong-B05 Regular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FZFangSong-Z0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68E" w:rsidRDefault="0024568E" w:rsidP="006C5927">
      <w:r>
        <w:separator/>
      </w:r>
    </w:p>
  </w:footnote>
  <w:footnote w:type="continuationSeparator" w:id="1">
    <w:p w:rsidR="0024568E" w:rsidRDefault="0024568E" w:rsidP="006C5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B1E"/>
    <w:rsid w:val="00241B1E"/>
    <w:rsid w:val="0024568E"/>
    <w:rsid w:val="00350269"/>
    <w:rsid w:val="00457886"/>
    <w:rsid w:val="006C5927"/>
    <w:rsid w:val="00B772D2"/>
    <w:rsid w:val="00DF1740"/>
    <w:rsid w:val="00F0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 w:qFormat="1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27"/>
    <w:pPr>
      <w:widowControl w:val="0"/>
      <w:jc w:val="both"/>
    </w:pPr>
    <w:rPr>
      <w:rFonts w:ascii="等线" w:eastAsia="方正仿宋_GBK" w:hAnsi="等线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9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9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927"/>
    <w:rPr>
      <w:sz w:val="18"/>
      <w:szCs w:val="18"/>
    </w:rPr>
  </w:style>
  <w:style w:type="table" w:styleId="a5">
    <w:name w:val="Table Grid"/>
    <w:basedOn w:val="a1"/>
    <w:qFormat/>
    <w:rsid w:val="006C5927"/>
    <w:pPr>
      <w:widowControl w:val="0"/>
      <w:jc w:val="both"/>
    </w:pPr>
    <w:rPr>
      <w:rFonts w:ascii="等线" w:eastAsia="等线" w:hAnsi="等线" w:cs="等线" w:hint="eastAs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>HP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2020-07-29T02:47:00Z</dcterms:created>
  <dcterms:modified xsi:type="dcterms:W3CDTF">2020-07-29T02:47:00Z</dcterms:modified>
</cp:coreProperties>
</file>