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8D" w:rsidRDefault="00B03D8D" w:rsidP="00B03D8D">
      <w:pPr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1</w:t>
      </w:r>
    </w:p>
    <w:p w:rsidR="00B03D8D" w:rsidRDefault="00B03D8D" w:rsidP="00B03D8D">
      <w:pPr>
        <w:spacing w:line="60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z w:val="44"/>
          <w:szCs w:val="44"/>
        </w:rPr>
        <w:t>日程安排</w:t>
      </w:r>
      <w:r>
        <w:rPr>
          <w:rFonts w:ascii="Times New Roman" w:eastAsia="方正小标宋_GBK" w:hAnsi="Times New Roman" w:cs="Times New Roman"/>
          <w:b/>
          <w:sz w:val="44"/>
          <w:szCs w:val="44"/>
        </w:rPr>
        <w:br/>
      </w:r>
    </w:p>
    <w:tbl>
      <w:tblPr>
        <w:tblpPr w:leftFromText="180" w:rightFromText="180" w:vertAnchor="text" w:horzAnchor="page" w:tblpXSpec="center" w:tblpY="136"/>
        <w:tblOverlap w:val="nev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131"/>
        <w:gridCol w:w="5812"/>
      </w:tblGrid>
      <w:tr w:rsidR="00B03D8D" w:rsidTr="00E4398E">
        <w:trPr>
          <w:trHeight w:val="737"/>
        </w:trPr>
        <w:tc>
          <w:tcPr>
            <w:tcW w:w="1560" w:type="dxa"/>
            <w:vAlign w:val="center"/>
          </w:tcPr>
          <w:p w:rsidR="00B03D8D" w:rsidRDefault="00B03D8D" w:rsidP="00E4398E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</w:rPr>
              <w:t>日期</w:t>
            </w:r>
          </w:p>
        </w:tc>
        <w:tc>
          <w:tcPr>
            <w:tcW w:w="2131" w:type="dxa"/>
            <w:vAlign w:val="center"/>
          </w:tcPr>
          <w:p w:rsidR="00B03D8D" w:rsidRDefault="00B03D8D" w:rsidP="00E4398E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</w:rPr>
              <w:t>时间</w:t>
            </w:r>
          </w:p>
        </w:tc>
        <w:tc>
          <w:tcPr>
            <w:tcW w:w="5812" w:type="dxa"/>
            <w:vAlign w:val="center"/>
          </w:tcPr>
          <w:p w:rsidR="00B03D8D" w:rsidRDefault="00B03D8D" w:rsidP="00E4398E">
            <w:pPr>
              <w:spacing w:line="6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8"/>
              </w:rPr>
              <w:t>教学内容</w:t>
            </w:r>
          </w:p>
        </w:tc>
      </w:tr>
      <w:tr w:rsidR="00B03D8D" w:rsidTr="00E4398E">
        <w:trPr>
          <w:trHeight w:val="737"/>
        </w:trPr>
        <w:tc>
          <w:tcPr>
            <w:tcW w:w="1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日</w:t>
            </w:r>
          </w:p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星期五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2131" w:type="dxa"/>
            <w:vAlign w:val="center"/>
          </w:tcPr>
          <w:p w:rsidR="00B03D8D" w:rsidRDefault="00B03D8D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08: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0—0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9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:30</w:t>
            </w:r>
          </w:p>
        </w:tc>
        <w:tc>
          <w:tcPr>
            <w:tcW w:w="5812" w:type="dxa"/>
            <w:vAlign w:val="center"/>
          </w:tcPr>
          <w:p w:rsidR="00B03D8D" w:rsidRDefault="00B03D8D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学员报到</w:t>
            </w:r>
          </w:p>
        </w:tc>
      </w:tr>
      <w:tr w:rsidR="00B03D8D" w:rsidTr="00E4398E">
        <w:trPr>
          <w:trHeight w:val="737"/>
        </w:trPr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B03D8D" w:rsidRDefault="00B03D8D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09: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0—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: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开班仪式</w:t>
            </w:r>
          </w:p>
        </w:tc>
      </w:tr>
      <w:tr w:rsidR="00B03D8D" w:rsidTr="00E4398E">
        <w:trPr>
          <w:trHeight w:val="737"/>
        </w:trPr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B03D8D" w:rsidRDefault="00B03D8D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: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0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0—12: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创新思维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与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创意项目</w:t>
            </w:r>
          </w:p>
        </w:tc>
      </w:tr>
      <w:tr w:rsidR="00B03D8D" w:rsidTr="00E4398E">
        <w:trPr>
          <w:trHeight w:val="737"/>
        </w:trPr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B03D8D" w:rsidRDefault="00B03D8D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14:00—17:00</w:t>
            </w:r>
          </w:p>
        </w:tc>
        <w:tc>
          <w:tcPr>
            <w:tcW w:w="5812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创业团队组建与管理</w:t>
            </w:r>
          </w:p>
        </w:tc>
      </w:tr>
      <w:tr w:rsidR="00B03D8D" w:rsidTr="00E4398E">
        <w:trPr>
          <w:trHeight w:val="737"/>
        </w:trPr>
        <w:tc>
          <w:tcPr>
            <w:tcW w:w="1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日</w:t>
            </w:r>
          </w:p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星期六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2131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09:00—12:00</w:t>
            </w:r>
          </w:p>
        </w:tc>
        <w:tc>
          <w:tcPr>
            <w:tcW w:w="5812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吸引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人的商业计划书</w:t>
            </w:r>
          </w:p>
        </w:tc>
      </w:tr>
      <w:tr w:rsidR="00B03D8D" w:rsidTr="00E4398E">
        <w:trPr>
          <w:trHeight w:val="737"/>
        </w:trPr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B03D8D" w:rsidRDefault="00B03D8D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14:00—1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: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</w:t>
            </w:r>
          </w:p>
        </w:tc>
        <w:tc>
          <w:tcPr>
            <w:tcW w:w="5812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优秀创业大学生代表创业经验分享交流</w:t>
            </w:r>
          </w:p>
        </w:tc>
      </w:tr>
      <w:tr w:rsidR="00B03D8D" w:rsidTr="00E4398E">
        <w:trPr>
          <w:trHeight w:val="737"/>
        </w:trPr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B03D8D" w:rsidRDefault="00B03D8D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: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0—17:00</w:t>
            </w:r>
          </w:p>
        </w:tc>
        <w:tc>
          <w:tcPr>
            <w:tcW w:w="5812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参观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第一创客（重庆）创新中心</w:t>
            </w:r>
          </w:p>
        </w:tc>
      </w:tr>
      <w:tr w:rsidR="00B03D8D" w:rsidTr="00E4398E">
        <w:trPr>
          <w:trHeight w:val="737"/>
        </w:trPr>
        <w:tc>
          <w:tcPr>
            <w:tcW w:w="1560" w:type="dxa"/>
            <w:vMerge w:val="restart"/>
            <w:tcMar>
              <w:left w:w="0" w:type="dxa"/>
              <w:right w:w="0" w:type="dxa"/>
            </w:tcMar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日</w:t>
            </w:r>
          </w:p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</w:rPr>
              <w:t>星期日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2131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09:00—12:00</w:t>
            </w:r>
          </w:p>
        </w:tc>
        <w:tc>
          <w:tcPr>
            <w:tcW w:w="5812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创新创业项目路演技巧提升</w:t>
            </w:r>
          </w:p>
        </w:tc>
      </w:tr>
      <w:tr w:rsidR="00B03D8D" w:rsidTr="00E4398E">
        <w:trPr>
          <w:trHeight w:val="737"/>
        </w:trPr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B03D8D" w:rsidRDefault="00B03D8D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highlight w:val="yellow"/>
              </w:rPr>
            </w:pPr>
          </w:p>
        </w:tc>
        <w:tc>
          <w:tcPr>
            <w:tcW w:w="2131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14:00—16:00</w:t>
            </w:r>
          </w:p>
        </w:tc>
        <w:tc>
          <w:tcPr>
            <w:tcW w:w="5812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创新创业大赛专题培训</w:t>
            </w:r>
          </w:p>
        </w:tc>
      </w:tr>
      <w:tr w:rsidR="00B03D8D" w:rsidTr="00E4398E">
        <w:trPr>
          <w:trHeight w:val="737"/>
        </w:trPr>
        <w:tc>
          <w:tcPr>
            <w:tcW w:w="1560" w:type="dxa"/>
            <w:vMerge/>
            <w:tcMar>
              <w:left w:w="0" w:type="dxa"/>
              <w:right w:w="0" w:type="dxa"/>
            </w:tcMar>
            <w:vAlign w:val="center"/>
          </w:tcPr>
          <w:p w:rsidR="00B03D8D" w:rsidRDefault="00B03D8D" w:rsidP="00E4398E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highlight w:val="yellow"/>
              </w:rPr>
            </w:pPr>
          </w:p>
        </w:tc>
        <w:tc>
          <w:tcPr>
            <w:tcW w:w="2131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16:00—16:30</w:t>
            </w:r>
          </w:p>
        </w:tc>
        <w:tc>
          <w:tcPr>
            <w:tcW w:w="5812" w:type="dxa"/>
            <w:vAlign w:val="center"/>
          </w:tcPr>
          <w:p w:rsidR="00B03D8D" w:rsidRDefault="00B03D8D" w:rsidP="00E4398E">
            <w:pPr>
              <w:adjustRightInd w:val="0"/>
              <w:snapToGrid w:val="0"/>
              <w:spacing w:line="6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highlight w:val="yellow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</w:rPr>
              <w:t>结业典礼</w:t>
            </w:r>
          </w:p>
        </w:tc>
      </w:tr>
    </w:tbl>
    <w:p w:rsidR="0065633C" w:rsidRDefault="0065633C"/>
    <w:sectPr w:rsidR="0065633C" w:rsidSect="00656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D8D"/>
    <w:rsid w:val="0065633C"/>
    <w:rsid w:val="00B0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B03D8D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B03D8D"/>
    <w:pPr>
      <w:ind w:leftChars="600" w:left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2020-11-30T04:27:00Z</dcterms:created>
  <dcterms:modified xsi:type="dcterms:W3CDTF">2020-11-30T04:27:00Z</dcterms:modified>
</cp:coreProperties>
</file>