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2C9D9" w14:textId="678126C5" w:rsidR="00430333" w:rsidRDefault="006D53A2" w:rsidP="008971A9">
      <w:pPr>
        <w:spacing w:beforeLines="100" w:before="312" w:afterLines="50" w:after="156" w:line="600" w:lineRule="exact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 w:rsidRPr="006D53A2">
        <w:rPr>
          <w:rFonts w:ascii="方正小标宋简体" w:eastAsia="方正小标宋简体" w:hAnsi="微软雅黑" w:hint="eastAsia"/>
          <w:b/>
          <w:sz w:val="44"/>
          <w:szCs w:val="44"/>
        </w:rPr>
        <w:t>2021年知行促进计划第四届中国大学生动力电池创新竞赛</w:t>
      </w:r>
      <w:r w:rsidR="00AC47D6" w:rsidRPr="006D53A2">
        <w:rPr>
          <w:rFonts w:ascii="方正小标宋简体" w:eastAsia="方正小标宋简体" w:hAnsi="微软雅黑" w:hint="eastAsia"/>
          <w:b/>
          <w:sz w:val="44"/>
          <w:szCs w:val="44"/>
        </w:rPr>
        <w:t>大学生团队</w:t>
      </w:r>
      <w:r w:rsidR="009437DD" w:rsidRPr="006D53A2">
        <w:rPr>
          <w:rFonts w:ascii="方正小标宋简体" w:eastAsia="方正小标宋简体" w:hAnsi="微软雅黑" w:hint="eastAsia"/>
          <w:b/>
          <w:sz w:val="44"/>
          <w:szCs w:val="44"/>
        </w:rPr>
        <w:t>申报表</w:t>
      </w:r>
    </w:p>
    <w:p w14:paraId="17B2499A" w14:textId="77777777" w:rsidR="000D641C" w:rsidRPr="006D53A2" w:rsidRDefault="000D641C" w:rsidP="000D641C">
      <w:pPr>
        <w:spacing w:line="440" w:lineRule="exact"/>
        <w:jc w:val="center"/>
        <w:rPr>
          <w:rFonts w:ascii="方正小标宋简体" w:eastAsia="方正小标宋简体" w:hAnsi="微软雅黑"/>
          <w:b/>
          <w:sz w:val="44"/>
          <w:szCs w:val="44"/>
        </w:rPr>
      </w:pPr>
    </w:p>
    <w:tbl>
      <w:tblPr>
        <w:tblW w:w="11120" w:type="dxa"/>
        <w:jc w:val="center"/>
        <w:tblLayout w:type="fixed"/>
        <w:tblLook w:val="04A0" w:firstRow="1" w:lastRow="0" w:firstColumn="1" w:lastColumn="0" w:noHBand="0" w:noVBand="1"/>
      </w:tblPr>
      <w:tblGrid>
        <w:gridCol w:w="883"/>
        <w:gridCol w:w="1245"/>
        <w:gridCol w:w="216"/>
        <w:gridCol w:w="492"/>
        <w:gridCol w:w="740"/>
        <w:gridCol w:w="992"/>
        <w:gridCol w:w="374"/>
        <w:gridCol w:w="649"/>
        <w:gridCol w:w="395"/>
        <w:gridCol w:w="1827"/>
        <w:gridCol w:w="16"/>
        <w:gridCol w:w="3291"/>
      </w:tblGrid>
      <w:tr w:rsidR="0047593F" w:rsidRPr="0047593F" w14:paraId="65A383E7" w14:textId="77777777" w:rsidTr="00E4545D">
        <w:trPr>
          <w:trHeight w:val="454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5535" w14:textId="77777777" w:rsidR="009028A6" w:rsidRPr="0047593F" w:rsidRDefault="009028A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填写说明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BFC81E" w14:textId="77777777" w:rsidR="009028A6" w:rsidRPr="0047593F" w:rsidRDefault="009028A6" w:rsidP="004E037E">
            <w:pPr>
              <w:pStyle w:val="a7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请用微软雅黑</w:t>
            </w:r>
            <w:r w:rsidR="00D76432" w:rsidRPr="0047593F">
              <w:rPr>
                <w:rFonts w:ascii="微软雅黑" w:eastAsia="微软雅黑" w:hAnsi="微软雅黑" w:hint="eastAsia"/>
                <w:sz w:val="24"/>
                <w:szCs w:val="24"/>
              </w:rPr>
              <w:t>、小四号、20磅</w:t>
            </w: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行距清楚填写。</w:t>
            </w:r>
          </w:p>
          <w:p w14:paraId="3C6CF606" w14:textId="77777777" w:rsidR="009028A6" w:rsidRDefault="009028A6" w:rsidP="004E037E">
            <w:pPr>
              <w:pStyle w:val="a7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请将相关信息填写完整，否则申报资料视为无效。</w:t>
            </w:r>
          </w:p>
          <w:p w14:paraId="3B2716D4" w14:textId="77777777" w:rsidR="00146B42" w:rsidRPr="0047593F" w:rsidRDefault="00146B42" w:rsidP="004E037E">
            <w:pPr>
              <w:pStyle w:val="a7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赛事相关要求及填写指导，详情可参见《赛事指导手册》</w:t>
            </w:r>
          </w:p>
        </w:tc>
      </w:tr>
      <w:tr w:rsidR="0047593F" w:rsidRPr="0047593F" w14:paraId="4AE5A63B" w14:textId="77777777" w:rsidTr="004E037E">
        <w:trPr>
          <w:trHeight w:val="542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4D081A4C" w14:textId="77777777" w:rsidR="009028A6" w:rsidRPr="0047593F" w:rsidRDefault="00D7643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4EAF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一、团队基本情况</w:t>
            </w:r>
          </w:p>
        </w:tc>
      </w:tr>
      <w:tr w:rsidR="0047593F" w:rsidRPr="0047593F" w14:paraId="27D9F7E8" w14:textId="77777777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105B" w14:textId="77777777" w:rsidR="009028A6" w:rsidRPr="0047593F" w:rsidRDefault="009028A6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大学名称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AB549D" w14:textId="77777777" w:rsidR="009028A6" w:rsidRPr="0047593F" w:rsidRDefault="009028A6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47593F" w:rsidRPr="0047593F" w14:paraId="4295478E" w14:textId="77777777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5632" w14:textId="77777777" w:rsidR="009028A6" w:rsidRPr="0047593F" w:rsidRDefault="009028A6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FB0FB" w14:textId="77777777" w:rsidR="009028A6" w:rsidRPr="0047593F" w:rsidRDefault="009028A6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47593F" w:rsidRPr="0047593F" w14:paraId="245359A2" w14:textId="77777777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D92A" w14:textId="77777777" w:rsidR="002F2F58" w:rsidRPr="0047593F" w:rsidRDefault="002F2F58" w:rsidP="006478A5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快递邮寄地址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262481" w14:textId="77777777" w:rsidR="002F2F58" w:rsidRPr="0047593F" w:rsidRDefault="002F2F58" w:rsidP="006478A5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收件人姓名、地址、电话</w:t>
            </w:r>
          </w:p>
        </w:tc>
      </w:tr>
      <w:tr w:rsidR="0047593F" w:rsidRPr="0047593F" w14:paraId="6B77F4FF" w14:textId="77777777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5D91" w14:textId="77777777"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团队官方微博</w:t>
            </w:r>
          </w:p>
          <w:p w14:paraId="6BEC429D" w14:textId="77777777"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昵称&amp;链接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710D" w14:textId="77777777" w:rsidR="002F2F58" w:rsidRPr="0047593F" w:rsidRDefault="002F2F58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EED7" w14:textId="77777777"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团队官方微信</w:t>
            </w:r>
          </w:p>
          <w:p w14:paraId="3EA49642" w14:textId="77777777"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昵称&amp;ID</w:t>
            </w: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527E2" w14:textId="77777777" w:rsidR="002F2F58" w:rsidRPr="0047593F" w:rsidRDefault="002F2F58" w:rsidP="00A13CAF">
            <w:pPr>
              <w:widowControl/>
              <w:spacing w:line="44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7593F" w:rsidRPr="0047593F" w14:paraId="109A58D3" w14:textId="77777777" w:rsidTr="00E4545D">
        <w:trPr>
          <w:trHeight w:val="537"/>
          <w:jc w:val="center"/>
        </w:trPr>
        <w:tc>
          <w:tcPr>
            <w:tcW w:w="111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3FECA0D" w14:textId="77777777" w:rsidR="00D76432" w:rsidRPr="0047593F" w:rsidRDefault="00D76432" w:rsidP="00D76432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团队构成</w:t>
            </w:r>
          </w:p>
        </w:tc>
      </w:tr>
      <w:tr w:rsidR="0047593F" w:rsidRPr="0047593F" w14:paraId="7FBF82EE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531F" w14:textId="77777777" w:rsidR="00FA790E" w:rsidRPr="0047593F" w:rsidRDefault="00FA790E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9624" w14:textId="77777777" w:rsidR="00FA790E" w:rsidRPr="0047593F" w:rsidRDefault="00FA790E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C0A9" w14:textId="77777777" w:rsidR="00FA790E" w:rsidRPr="0047593F" w:rsidRDefault="00FA790E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0E93" w14:textId="77777777" w:rsidR="00FA790E" w:rsidRPr="0047593F" w:rsidRDefault="00FA790E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70EEB" w14:textId="77777777" w:rsidR="00FA790E" w:rsidRPr="0047593F" w:rsidRDefault="00FA790E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2E67" w14:textId="77777777" w:rsidR="00FA790E" w:rsidRPr="0047593F" w:rsidRDefault="00FA790E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07DF" w14:textId="77777777" w:rsidR="00FA790E" w:rsidRPr="0047593F" w:rsidRDefault="00FA790E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E9EC" w14:textId="77777777" w:rsidR="00494C5B" w:rsidRPr="0047593F" w:rsidRDefault="00FA790E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队内分工</w:t>
            </w:r>
          </w:p>
          <w:p w14:paraId="6D2A02EF" w14:textId="77777777" w:rsidR="00FA790E" w:rsidRPr="0047593F" w:rsidRDefault="00D84297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及队</w:t>
            </w:r>
            <w:r w:rsidR="00494C5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员简介</w:t>
            </w:r>
          </w:p>
        </w:tc>
      </w:tr>
      <w:tr w:rsidR="0047593F" w:rsidRPr="0047593F" w14:paraId="239D585A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EB41" w14:textId="77777777" w:rsidR="00FA790E" w:rsidRPr="0047593F" w:rsidRDefault="00FA790E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4141F" w14:textId="77777777" w:rsidR="00FA790E" w:rsidRPr="0047593F" w:rsidRDefault="00FA790E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张三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DEAC" w14:textId="77777777" w:rsidR="00FA790E" w:rsidRPr="0047593F" w:rsidRDefault="00FA790E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5E87" w14:textId="77777777" w:rsidR="00FA790E" w:rsidRPr="0047593F" w:rsidRDefault="00FA790E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gramStart"/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研一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2633" w14:textId="77777777" w:rsidR="00FA790E" w:rsidRPr="0047593F" w:rsidRDefault="00FA790E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电化学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86577" w14:textId="77777777" w:rsidR="00FA790E" w:rsidRPr="0047593F" w:rsidRDefault="00FA790E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135*******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78A6" w14:textId="77777777" w:rsidR="00FA790E" w:rsidRPr="0047593F" w:rsidRDefault="00651E11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hyperlink r:id="rId8" w:history="1">
              <w:r w:rsidR="00494C5B" w:rsidRPr="0047593F">
                <w:rPr>
                  <w:rStyle w:val="a8"/>
                  <w:rFonts w:ascii="微软雅黑" w:eastAsia="微软雅黑" w:hAnsi="微软雅黑" w:cs="Times New Roman" w:hint="eastAsia"/>
                  <w:color w:val="auto"/>
                  <w:sz w:val="24"/>
                  <w:szCs w:val="24"/>
                </w:rPr>
                <w:t>zs@163.com</w:t>
              </w:r>
            </w:hyperlink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39DE" w14:textId="77777777" w:rsidR="00FA790E" w:rsidRPr="0047593F" w:rsidRDefault="00BA5D3A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分工：</w:t>
            </w:r>
            <w:r w:rsidR="00FA790E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队长/课题研讨</w:t>
            </w:r>
          </w:p>
          <w:p w14:paraId="3E56D104" w14:textId="77777777" w:rsidR="00BA5D3A" w:rsidRPr="0047593F" w:rsidRDefault="00BA5D3A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</w:t>
            </w:r>
            <w:r w:rsidR="00D8429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：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特长</w:t>
            </w:r>
            <w:r w:rsidR="00D8429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、获奖经历、科研经历等独特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优势</w:t>
            </w:r>
          </w:p>
        </w:tc>
      </w:tr>
      <w:tr w:rsidR="0047593F" w:rsidRPr="0047593F" w14:paraId="3B2F8A6D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3CA0" w14:textId="77777777" w:rsidR="00FA790E" w:rsidRPr="0047593F" w:rsidRDefault="00FA790E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AE5A" w14:textId="77777777" w:rsidR="00FA790E" w:rsidRPr="0047593F" w:rsidRDefault="00FA790E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李四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7F91" w14:textId="77777777" w:rsidR="00FA790E" w:rsidRPr="0047593F" w:rsidRDefault="00FA790E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4EBD0" w14:textId="77777777" w:rsidR="00FA790E" w:rsidRPr="0047593F" w:rsidRDefault="00FA790E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大四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77A6E" w14:textId="77777777" w:rsidR="00FA790E" w:rsidRPr="0047593F" w:rsidRDefault="00FA790E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新闻学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AF24" w14:textId="77777777" w:rsidR="00FA790E" w:rsidRPr="0047593F" w:rsidRDefault="00FA790E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137*******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E88B" w14:textId="77777777" w:rsidR="00FA790E" w:rsidRPr="0047593F" w:rsidRDefault="00651E11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hyperlink r:id="rId9" w:history="1">
              <w:r w:rsidR="00494C5B" w:rsidRPr="0047593F">
                <w:rPr>
                  <w:rStyle w:val="a8"/>
                  <w:rFonts w:ascii="微软雅黑" w:eastAsia="微软雅黑" w:hAnsi="微软雅黑" w:cs="Times New Roman" w:hint="eastAsia"/>
                  <w:color w:val="auto"/>
                  <w:sz w:val="24"/>
                  <w:szCs w:val="24"/>
                </w:rPr>
                <w:t>lisi@126.com</w:t>
              </w:r>
            </w:hyperlink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0EFE" w14:textId="77777777" w:rsidR="00FA790E" w:rsidRPr="0047593F" w:rsidRDefault="00D84297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分工：赛事传播</w:t>
            </w:r>
          </w:p>
          <w:p w14:paraId="30CCC85E" w14:textId="77777777" w:rsidR="00D84297" w:rsidRPr="0047593F" w:rsidRDefault="00D84297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简介：</w:t>
            </w:r>
          </w:p>
        </w:tc>
      </w:tr>
      <w:tr w:rsidR="0047593F" w:rsidRPr="0047593F" w14:paraId="49BD00B6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E4DFE" w14:textId="77777777" w:rsidR="00FA790E" w:rsidRPr="0047593F" w:rsidRDefault="00C562BD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CD4F" w14:textId="77777777" w:rsidR="00FA790E" w:rsidRPr="0047593F" w:rsidRDefault="00FA790E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26D6" w14:textId="77777777" w:rsidR="00FA790E" w:rsidRPr="0047593F" w:rsidRDefault="00FA790E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E976" w14:textId="77777777" w:rsidR="00FA790E" w:rsidRPr="0047593F" w:rsidRDefault="00FA790E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2284F" w14:textId="77777777" w:rsidR="00FA790E" w:rsidRPr="0047593F" w:rsidRDefault="00FA790E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53BD" w14:textId="77777777" w:rsidR="00FA790E" w:rsidRPr="0047593F" w:rsidRDefault="00FA790E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4903" w14:textId="77777777" w:rsidR="00FA790E" w:rsidRPr="0047593F" w:rsidRDefault="00FA790E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B948" w14:textId="77777777" w:rsidR="00E4545D" w:rsidRPr="0047593F" w:rsidRDefault="00E4545D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分工：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视频制作</w:t>
            </w:r>
          </w:p>
          <w:p w14:paraId="409FB3AE" w14:textId="77777777" w:rsidR="00FA790E" w:rsidRPr="0047593F" w:rsidRDefault="00E4545D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简介：</w:t>
            </w:r>
          </w:p>
        </w:tc>
      </w:tr>
      <w:tr w:rsidR="0047593F" w:rsidRPr="0047593F" w14:paraId="712803F4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3289" w14:textId="77777777" w:rsidR="00765A6C" w:rsidRPr="0047593F" w:rsidRDefault="00C562BD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AB9A" w14:textId="77777777" w:rsidR="00765A6C" w:rsidRPr="0047593F" w:rsidRDefault="00765A6C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1A45" w14:textId="77777777" w:rsidR="00765A6C" w:rsidRPr="0047593F" w:rsidRDefault="00765A6C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B569" w14:textId="77777777" w:rsidR="00765A6C" w:rsidRPr="0047593F" w:rsidRDefault="00765A6C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87003" w14:textId="77777777" w:rsidR="00765A6C" w:rsidRPr="0047593F" w:rsidRDefault="00765A6C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E819" w14:textId="77777777" w:rsidR="00765A6C" w:rsidRPr="0047593F" w:rsidRDefault="00765A6C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EC15" w14:textId="77777777" w:rsidR="00765A6C" w:rsidRPr="0047593F" w:rsidRDefault="00765A6C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DC23" w14:textId="77777777" w:rsidR="00765A6C" w:rsidRPr="0047593F" w:rsidRDefault="00765A6C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E4545D" w:rsidRPr="0047593F" w14:paraId="68E36429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8E4B" w14:textId="77777777" w:rsidR="00E4545D" w:rsidRDefault="00E4545D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A763" w14:textId="77777777" w:rsidR="00E4545D" w:rsidRPr="0047593F" w:rsidRDefault="00E4545D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807F" w14:textId="77777777" w:rsidR="00E4545D" w:rsidRPr="0047593F" w:rsidRDefault="00E4545D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419B" w14:textId="77777777" w:rsidR="00E4545D" w:rsidRPr="0047593F" w:rsidRDefault="00E4545D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BD5C" w14:textId="77777777" w:rsidR="00E4545D" w:rsidRPr="0047593F" w:rsidRDefault="00E4545D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5B8C" w14:textId="77777777" w:rsidR="00E4545D" w:rsidRPr="0047593F" w:rsidRDefault="00E4545D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DDB4" w14:textId="77777777" w:rsidR="00E4545D" w:rsidRPr="0047593F" w:rsidRDefault="00E4545D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260C" w14:textId="77777777" w:rsidR="00E4545D" w:rsidRPr="0047593F" w:rsidRDefault="00E4545D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22004D" w:rsidRPr="0047593F" w14:paraId="2C6A0381" w14:textId="77777777" w:rsidTr="00E4545D">
        <w:trPr>
          <w:trHeight w:val="120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282D" w14:textId="77777777" w:rsidR="0022004D" w:rsidRPr="0047593F" w:rsidRDefault="0022004D" w:rsidP="00A922F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指导老师简介</w:t>
            </w:r>
          </w:p>
        </w:tc>
        <w:tc>
          <w:tcPr>
            <w:tcW w:w="8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3EF" w14:textId="77777777" w:rsidR="0022004D" w:rsidRPr="00040DAA" w:rsidRDefault="0022004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  <w:u w:val="single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指导老师①姓名：</w:t>
            </w: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                               </w:t>
            </w:r>
          </w:p>
          <w:p w14:paraId="7E7B6B07" w14:textId="77777777" w:rsidR="0022004D" w:rsidRPr="00040DAA" w:rsidRDefault="0022004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职称：</w:t>
            </w:r>
            <w:sdt>
              <w:sdtPr>
                <w:rPr>
                  <w:rFonts w:ascii="微软雅黑" w:eastAsia="微软雅黑" w:hAnsi="微软雅黑" w:hint="eastAsia"/>
                  <w:color w:val="000000" w:themeColor="text1"/>
                  <w:sz w:val="24"/>
                  <w:szCs w:val="24"/>
                </w:rPr>
                <w:id w:val="-615451709"/>
              </w:sdtPr>
              <w:sdtEndPr/>
              <w:sdtContent>
                <w:r w:rsidRPr="00040DA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教授   </w:t>
            </w:r>
            <w:sdt>
              <w:sdtPr>
                <w:rPr>
                  <w:rFonts w:ascii="微软雅黑" w:eastAsia="微软雅黑" w:hAnsi="微软雅黑" w:hint="eastAsia"/>
                  <w:color w:val="000000" w:themeColor="text1"/>
                  <w:sz w:val="24"/>
                  <w:szCs w:val="24"/>
                </w:rPr>
                <w:id w:val="939495692"/>
              </w:sdtPr>
              <w:sdtEndPr/>
              <w:sdtContent>
                <w:r w:rsidRPr="00040DA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副教授</w:t>
            </w:r>
            <w:r w:rsidR="00040DAA"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</w:t>
            </w:r>
            <w:r w:rsidR="00040DAA" w:rsidRPr="00040DAA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rFonts w:ascii="微软雅黑" w:eastAsia="微软雅黑" w:hAnsi="微软雅黑" w:hint="eastAsia"/>
                  <w:color w:val="000000" w:themeColor="text1"/>
                  <w:sz w:val="24"/>
                  <w:szCs w:val="24"/>
                </w:rPr>
                <w:id w:val="1371264213"/>
              </w:sdtPr>
              <w:sdtEndPr/>
              <w:sdtContent>
                <w:r w:rsidR="00040DAA" w:rsidRPr="00040DA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0DAA" w:rsidRPr="00040DAA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="00040DAA"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其他_</w:t>
            </w:r>
            <w:r w:rsidR="00040DAA" w:rsidRPr="00040DAA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____________</w:t>
            </w:r>
          </w:p>
          <w:p w14:paraId="5FC5D843" w14:textId="77777777" w:rsidR="0022004D" w:rsidRPr="00040DAA" w:rsidRDefault="0022004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简介：</w:t>
            </w: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>研究方向、教育经历、代表作品、</w:t>
            </w:r>
            <w:r w:rsidR="00040DAA"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>所获荣誉、</w:t>
            </w: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重要学术论文等，500字以内                                                         </w:t>
            </w:r>
          </w:p>
          <w:p w14:paraId="440671C2" w14:textId="77777777" w:rsidR="00E4545D" w:rsidRPr="00E4545D" w:rsidRDefault="00E4545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14:paraId="46033259" w14:textId="77777777" w:rsidR="004E037E" w:rsidRDefault="004E037E" w:rsidP="003F3A0B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  <w:p w14:paraId="33589765" w14:textId="77777777" w:rsidR="004E037E" w:rsidRDefault="00040DAA" w:rsidP="003F3A0B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※多位指导老师请按此模板，分别说明。</w:t>
            </w:r>
            <w:r w:rsidR="00F3314D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请</w:t>
            </w:r>
            <w:r w:rsidR="00F3314D">
              <w:rPr>
                <w:rFonts w:ascii="微软雅黑" w:eastAsia="微软雅黑" w:hAnsi="微软雅黑" w:cs="Times New Roman"/>
                <w:sz w:val="24"/>
                <w:szCs w:val="24"/>
              </w:rPr>
              <w:t>务必</w:t>
            </w:r>
            <w:r w:rsidR="00F3314D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正确</w:t>
            </w:r>
            <w:r w:rsidR="00F3314D">
              <w:rPr>
                <w:rFonts w:ascii="微软雅黑" w:eastAsia="微软雅黑" w:hAnsi="微软雅黑" w:cs="Times New Roman"/>
                <w:sz w:val="24"/>
                <w:szCs w:val="24"/>
              </w:rPr>
              <w:t>填写</w:t>
            </w:r>
            <w:r w:rsidR="00F3314D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，导师</w:t>
            </w:r>
            <w:r w:rsidR="00F3314D">
              <w:rPr>
                <w:rFonts w:ascii="微软雅黑" w:eastAsia="微软雅黑" w:hAnsi="微软雅黑" w:cs="Times New Roman"/>
                <w:sz w:val="24"/>
                <w:szCs w:val="24"/>
              </w:rPr>
              <w:t>证书制作，将</w:t>
            </w:r>
            <w:r w:rsidR="00F3314D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以此处</w:t>
            </w:r>
            <w:r w:rsidR="00F3314D">
              <w:rPr>
                <w:rFonts w:ascii="微软雅黑" w:eastAsia="微软雅黑" w:hAnsi="微软雅黑" w:cs="Times New Roman"/>
                <w:sz w:val="24"/>
                <w:szCs w:val="24"/>
              </w:rPr>
              <w:t>信息</w:t>
            </w:r>
            <w:r w:rsidR="003F3A0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为准</w:t>
            </w:r>
            <w:r w:rsidR="00F3314D">
              <w:rPr>
                <w:rFonts w:ascii="微软雅黑" w:eastAsia="微软雅黑" w:hAnsi="微软雅黑" w:cs="Times New Roman"/>
                <w:sz w:val="24"/>
                <w:szCs w:val="24"/>
              </w:rPr>
              <w:t>。</w:t>
            </w:r>
          </w:p>
          <w:p w14:paraId="4646FD23" w14:textId="4C88B36F" w:rsidR="004E037E" w:rsidRPr="004E037E" w:rsidRDefault="004E037E" w:rsidP="003F3A0B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7593F" w:rsidRPr="0047593F" w14:paraId="1A4E5C87" w14:textId="77777777" w:rsidTr="004E037E">
        <w:trPr>
          <w:trHeight w:val="515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A1532E4" w14:textId="0D237E5C" w:rsidR="002F2F58" w:rsidRPr="0047593F" w:rsidRDefault="003E6272" w:rsidP="005161A6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4EAF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lastRenderedPageBreak/>
              <w:t>二</w:t>
            </w:r>
            <w:r w:rsidR="002F2F58" w:rsidRPr="00854EAF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、</w:t>
            </w:r>
            <w:r w:rsidR="003C64C5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主题方向</w:t>
            </w:r>
            <w:r w:rsidR="003C64C5" w:rsidRPr="003C64C5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（请</w:t>
            </w:r>
            <w:proofErr w:type="gramStart"/>
            <w:r w:rsidR="003C64C5" w:rsidRPr="003C64C5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各勾选1个</w:t>
            </w:r>
            <w:proofErr w:type="gramEnd"/>
            <w:r w:rsidR="003C64C5" w:rsidRPr="003C64C5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核心方向）</w:t>
            </w:r>
          </w:p>
        </w:tc>
      </w:tr>
      <w:tr w:rsidR="00BE3401" w:rsidRPr="00844F6E" w14:paraId="4B1B3BBB" w14:textId="77777777" w:rsidTr="00DD4C50">
        <w:trPr>
          <w:trHeight w:val="19"/>
          <w:jc w:val="center"/>
        </w:trPr>
        <w:tc>
          <w:tcPr>
            <w:tcW w:w="5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D0E2ED" w14:textId="77777777" w:rsidR="00BE3401" w:rsidRPr="00BE3401" w:rsidRDefault="00BE3401" w:rsidP="00BE3401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E3401">
              <w:rPr>
                <w:rFonts w:ascii="微软雅黑" w:eastAsia="微软雅黑" w:hAnsi="微软雅黑" w:hint="eastAsia"/>
                <w:sz w:val="24"/>
                <w:szCs w:val="24"/>
              </w:rPr>
              <w:t>专业领域方向</w:t>
            </w:r>
          </w:p>
          <w:p w14:paraId="1D9E6369" w14:textId="79BE5B53" w:rsidR="00BE3401" w:rsidRPr="00BE3401" w:rsidRDefault="005001E5" w:rsidP="00BE3401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包括但不限于以下方向的</w:t>
            </w:r>
            <w:r w:rsidR="00BE3401" w:rsidRPr="00BE3401">
              <w:rPr>
                <w:rFonts w:ascii="微软雅黑" w:eastAsia="微软雅黑" w:hAnsi="微软雅黑" w:hint="eastAsia"/>
                <w:sz w:val="24"/>
                <w:szCs w:val="24"/>
              </w:rPr>
              <w:t>研究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8674B" w14:textId="77777777" w:rsidR="00BE3401" w:rsidRPr="00BE3401" w:rsidRDefault="00BE3401" w:rsidP="00BE3401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E3401">
              <w:rPr>
                <w:rFonts w:ascii="微软雅黑" w:eastAsia="微软雅黑" w:hAnsi="微软雅黑" w:hint="eastAsia"/>
                <w:sz w:val="24"/>
                <w:szCs w:val="24"/>
              </w:rPr>
              <w:t>科普领域方向</w:t>
            </w:r>
          </w:p>
          <w:p w14:paraId="3A7F9245" w14:textId="7171B452" w:rsidR="00BE3401" w:rsidRPr="00844F6E" w:rsidRDefault="00BE3401" w:rsidP="00BE3401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E3401">
              <w:rPr>
                <w:rFonts w:ascii="微软雅黑" w:eastAsia="微软雅黑" w:hAnsi="微软雅黑" w:hint="eastAsia"/>
                <w:sz w:val="24"/>
                <w:szCs w:val="24"/>
              </w:rPr>
              <w:t>包括但不限于以下方向</w:t>
            </w:r>
            <w:r w:rsidR="00854EAF">
              <w:rPr>
                <w:rFonts w:ascii="微软雅黑" w:eastAsia="微软雅黑" w:hAnsi="微软雅黑" w:hint="eastAsia"/>
                <w:sz w:val="24"/>
                <w:szCs w:val="24"/>
              </w:rPr>
              <w:t>的</w:t>
            </w:r>
            <w:r w:rsidRPr="00BE3401">
              <w:rPr>
                <w:rFonts w:ascii="微软雅黑" w:eastAsia="微软雅黑" w:hAnsi="微软雅黑" w:hint="eastAsia"/>
                <w:sz w:val="24"/>
                <w:szCs w:val="24"/>
              </w:rPr>
              <w:t>科普</w:t>
            </w:r>
            <w:r w:rsidR="00854EAF">
              <w:rPr>
                <w:rFonts w:ascii="微软雅黑" w:eastAsia="微软雅黑" w:hAnsi="微软雅黑" w:hint="eastAsia"/>
                <w:sz w:val="24"/>
                <w:szCs w:val="24"/>
              </w:rPr>
              <w:t>宣传</w:t>
            </w:r>
          </w:p>
        </w:tc>
      </w:tr>
      <w:tr w:rsidR="006702A6" w:rsidRPr="007B4E17" w14:paraId="3B322EB1" w14:textId="77777777" w:rsidTr="00DD4C50">
        <w:trPr>
          <w:trHeight w:val="19"/>
          <w:jc w:val="center"/>
        </w:trPr>
        <w:tc>
          <w:tcPr>
            <w:tcW w:w="5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74FF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>现有</w:t>
            </w:r>
            <w:proofErr w:type="gramStart"/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>锂</w:t>
            </w:r>
            <w:proofErr w:type="gramEnd"/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>离子电池体系的性能提升</w:t>
            </w:r>
          </w:p>
          <w:p w14:paraId="34FD4C14" w14:textId="77777777" w:rsidR="006702A6" w:rsidRPr="006B4DC4" w:rsidRDefault="00651E11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71156528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702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702A6"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  <w:t>安全性，能量密度，快充，寿命等</w:t>
            </w:r>
          </w:p>
          <w:p w14:paraId="745C7540" w14:textId="77777777" w:rsidR="006702A6" w:rsidRPr="006B4DC4" w:rsidRDefault="00651E11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60361586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702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702A6"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  <w:t>环境适应性（热管理，低温性能改善）</w:t>
            </w:r>
          </w:p>
          <w:p w14:paraId="1A0B1E39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>新一代电池体系</w:t>
            </w:r>
          </w:p>
          <w:p w14:paraId="379341DB" w14:textId="77777777" w:rsidR="006702A6" w:rsidRPr="006B4DC4" w:rsidRDefault="00651E11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82057895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702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702A6"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</w:r>
            <w:proofErr w:type="gramStart"/>
            <w:r w:rsidR="006702A6">
              <w:rPr>
                <w:rFonts w:ascii="微软雅黑" w:eastAsia="微软雅黑" w:hAnsi="微软雅黑" w:hint="eastAsia"/>
                <w:sz w:val="24"/>
                <w:szCs w:val="24"/>
              </w:rPr>
              <w:t>锂硫电池</w:t>
            </w:r>
            <w:proofErr w:type="gramEnd"/>
            <w:r w:rsidR="006702A6">
              <w:rPr>
                <w:rFonts w:ascii="微软雅黑" w:eastAsia="微软雅黑" w:hAnsi="微软雅黑" w:hint="eastAsia"/>
                <w:sz w:val="24"/>
                <w:szCs w:val="24"/>
              </w:rPr>
              <w:t>，全固态电池等新一代</w:t>
            </w:r>
            <w:r w:rsidR="006702A6">
              <w:rPr>
                <w:rFonts w:ascii="微软雅黑" w:eastAsia="微软雅黑" w:hAnsi="微软雅黑"/>
                <w:sz w:val="24"/>
                <w:szCs w:val="24"/>
              </w:rPr>
              <w:t>电池体系研究</w:t>
            </w:r>
          </w:p>
          <w:p w14:paraId="27523D89" w14:textId="77777777" w:rsidR="006702A6" w:rsidRPr="006B4DC4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>全生命周期管理</w:t>
            </w:r>
          </w:p>
          <w:p w14:paraId="190F757B" w14:textId="77777777" w:rsidR="006702A6" w:rsidRPr="006B4DC4" w:rsidRDefault="00651E11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63205372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702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702A6"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  <w:t>梯次利用、回收</w:t>
            </w:r>
          </w:p>
          <w:p w14:paraId="011AB8D1" w14:textId="77777777" w:rsidR="006702A6" w:rsidRPr="006B4DC4" w:rsidRDefault="00651E11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26792173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702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702A6"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  <w:t>环境技术经济性研究（碳排放等）</w:t>
            </w:r>
          </w:p>
          <w:p w14:paraId="7930E830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>智能电池</w:t>
            </w:r>
          </w:p>
          <w:p w14:paraId="64487777" w14:textId="77777777" w:rsidR="006702A6" w:rsidRDefault="00651E11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57103723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702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702A6"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  <w:t>BMS,AI/</w:t>
            </w:r>
            <w:r w:rsidR="006702A6">
              <w:rPr>
                <w:rFonts w:ascii="微软雅黑" w:eastAsia="微软雅黑" w:hAnsi="微软雅黑" w:hint="eastAsia"/>
                <w:sz w:val="24"/>
                <w:szCs w:val="24"/>
              </w:rPr>
              <w:t>大数据，仿真分析等只能</w:t>
            </w:r>
            <w:r w:rsidR="006702A6">
              <w:rPr>
                <w:rFonts w:ascii="微软雅黑" w:eastAsia="微软雅黑" w:hAnsi="微软雅黑"/>
                <w:sz w:val="24"/>
                <w:szCs w:val="24"/>
              </w:rPr>
              <w:t>电池方向</w:t>
            </w:r>
          </w:p>
          <w:p w14:paraId="4B1C098A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其他</w:t>
            </w:r>
          </w:p>
          <w:p w14:paraId="04AD7F10" w14:textId="0DA6CFE6" w:rsidR="006702A6" w:rsidRPr="00844F6E" w:rsidRDefault="00651E11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71348569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702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702A6"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</w:r>
            <w:r w:rsidR="006702A6">
              <w:rPr>
                <w:rFonts w:ascii="微软雅黑" w:eastAsia="微软雅黑" w:hAnsi="微软雅黑" w:hint="eastAsia"/>
                <w:sz w:val="24"/>
                <w:szCs w:val="24"/>
              </w:rPr>
              <w:t>其他自选</w:t>
            </w:r>
            <w:r w:rsidR="006702A6">
              <w:rPr>
                <w:rFonts w:ascii="微软雅黑" w:eastAsia="微软雅黑" w:hAnsi="微软雅黑"/>
                <w:sz w:val="24"/>
                <w:szCs w:val="24"/>
              </w:rPr>
              <w:t>课题</w:t>
            </w:r>
            <w:r w:rsidR="006702A6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</w:t>
            </w:r>
            <w:r w:rsidR="006702A6"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         </w:t>
            </w:r>
            <w:r w:rsidR="006702A6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5916" w14:textId="77777777" w:rsidR="006702A6" w:rsidRPr="007B4E17" w:rsidRDefault="006702A6" w:rsidP="006702A6">
            <w:pPr>
              <w:spacing w:line="440" w:lineRule="exact"/>
              <w:rPr>
                <w:rFonts w:ascii="微软雅黑" w:eastAsia="微软雅黑" w:hAnsi="微软雅黑" w:cs="MS Gothic"/>
                <w:sz w:val="24"/>
                <w:szCs w:val="24"/>
              </w:rPr>
            </w:pPr>
            <w:r>
              <w:rPr>
                <w:rFonts w:ascii="微软雅黑" w:eastAsia="微软雅黑" w:hAnsi="微软雅黑" w:cs="MS Gothic" w:hint="eastAsia"/>
                <w:sz w:val="24"/>
                <w:szCs w:val="24"/>
              </w:rPr>
              <w:t>聚</w:t>
            </w:r>
            <w:r w:rsidRPr="007B4E17">
              <w:rPr>
                <w:rFonts w:ascii="微软雅黑" w:eastAsia="微软雅黑" w:hAnsi="微软雅黑" w:cs="MS Gothic" w:hint="eastAsia"/>
                <w:sz w:val="24"/>
                <w:szCs w:val="24"/>
              </w:rPr>
              <w:t>集公共关注热点/行业焦点</w:t>
            </w:r>
          </w:p>
          <w:p w14:paraId="4AA0731D" w14:textId="77777777" w:rsidR="006702A6" w:rsidRDefault="00651E11" w:rsidP="006702A6">
            <w:pPr>
              <w:spacing w:line="440" w:lineRule="exact"/>
              <w:rPr>
                <w:rFonts w:ascii="微软雅黑" w:eastAsia="微软雅黑" w:hAnsi="微软雅黑" w:cs="MS Gothic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05685218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702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702A6"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</w:r>
            <w:r w:rsidR="006702A6" w:rsidRPr="007B4E17">
              <w:rPr>
                <w:rFonts w:ascii="微软雅黑" w:eastAsia="微软雅黑" w:hAnsi="微软雅黑" w:cs="MS Gothic" w:hint="eastAsia"/>
                <w:sz w:val="24"/>
                <w:szCs w:val="24"/>
              </w:rPr>
              <w:t>使用安全，低温，热点技术等</w:t>
            </w:r>
          </w:p>
          <w:p w14:paraId="086CFC60" w14:textId="77777777" w:rsidR="006702A6" w:rsidRPr="007B4E17" w:rsidRDefault="00651E11" w:rsidP="006702A6">
            <w:pPr>
              <w:spacing w:line="440" w:lineRule="exact"/>
              <w:rPr>
                <w:rFonts w:ascii="微软雅黑" w:eastAsia="微软雅黑" w:hAnsi="微软雅黑" w:cs="MS Gothic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96399728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702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702A6"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</w:r>
            <w:r w:rsidR="006702A6" w:rsidRPr="007B4E17">
              <w:rPr>
                <w:rFonts w:ascii="微软雅黑" w:eastAsia="微软雅黑" w:hAnsi="微软雅黑" w:cs="MS Gothic" w:hint="eastAsia"/>
                <w:sz w:val="24"/>
                <w:szCs w:val="24"/>
              </w:rPr>
              <w:t>电动化革命的意义（未来出行</w:t>
            </w:r>
            <w:r w:rsidR="006702A6" w:rsidRPr="007B4E17">
              <w:rPr>
                <w:rFonts w:ascii="微软雅黑" w:eastAsia="微软雅黑" w:hAnsi="微软雅黑" w:cs="MS Gothic"/>
                <w:sz w:val="24"/>
                <w:szCs w:val="24"/>
              </w:rPr>
              <w:t>+</w:t>
            </w:r>
            <w:r w:rsidR="006702A6" w:rsidRPr="007B4E17">
              <w:rPr>
                <w:rFonts w:ascii="微软雅黑" w:eastAsia="微软雅黑" w:hAnsi="微软雅黑" w:cs="MS Gothic" w:hint="eastAsia"/>
                <w:sz w:val="24"/>
                <w:szCs w:val="24"/>
              </w:rPr>
              <w:t>能源革命）</w:t>
            </w:r>
          </w:p>
          <w:p w14:paraId="581AA45F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 w:cs="MS Gothic"/>
                <w:sz w:val="24"/>
                <w:szCs w:val="24"/>
              </w:rPr>
            </w:pPr>
            <w:r>
              <w:rPr>
                <w:rFonts w:ascii="微软雅黑" w:eastAsia="微软雅黑" w:hAnsi="微软雅黑" w:cs="MS Gothic" w:hint="eastAsia"/>
                <w:sz w:val="24"/>
                <w:szCs w:val="24"/>
              </w:rPr>
              <w:t>其</w:t>
            </w:r>
            <w:r w:rsidRPr="007B4E17">
              <w:rPr>
                <w:rFonts w:ascii="微软雅黑" w:eastAsia="微软雅黑" w:hAnsi="微软雅黑" w:cs="MS Gothic" w:hint="eastAsia"/>
                <w:sz w:val="24"/>
                <w:szCs w:val="24"/>
              </w:rPr>
              <w:t>他创新传播方式，形式灵活科普</w:t>
            </w:r>
          </w:p>
          <w:p w14:paraId="1120C4E1" w14:textId="77777777" w:rsidR="006702A6" w:rsidRPr="003F3A0B" w:rsidRDefault="00651E11" w:rsidP="006702A6">
            <w:pPr>
              <w:spacing w:line="440" w:lineRule="exact"/>
              <w:rPr>
                <w:rFonts w:ascii="微软雅黑" w:eastAsia="微软雅黑" w:hAnsi="微软雅黑" w:cs="MS Gothic"/>
                <w:sz w:val="24"/>
                <w:szCs w:val="24"/>
                <w:u w:val="single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24548916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702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702A6" w:rsidRPr="003F3A0B">
              <w:rPr>
                <w:rFonts w:ascii="微软雅黑" w:eastAsia="微软雅黑" w:hAnsi="微软雅黑" w:hint="eastAsia"/>
                <w:sz w:val="24"/>
                <w:szCs w:val="24"/>
              </w:rPr>
              <w:t>科普</w:t>
            </w:r>
            <w:r w:rsidR="006702A6" w:rsidRPr="003F3A0B">
              <w:rPr>
                <w:rFonts w:ascii="微软雅黑" w:eastAsia="微软雅黑" w:hAnsi="微软雅黑"/>
                <w:sz w:val="24"/>
                <w:szCs w:val="24"/>
              </w:rPr>
              <w:t>方向自选课题</w:t>
            </w:r>
            <w:r w:rsidR="006702A6"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                                  </w:t>
            </w:r>
          </w:p>
          <w:p w14:paraId="312DA296" w14:textId="77777777" w:rsidR="006702A6" w:rsidRPr="00EC624D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5D69B42E" w14:textId="77777777" w:rsidR="006702A6" w:rsidRPr="00BE3401" w:rsidRDefault="006702A6" w:rsidP="006702A6">
            <w:pPr>
              <w:widowControl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016D9C" w:rsidRPr="0047593F" w14:paraId="3AACA575" w14:textId="77777777" w:rsidTr="004E037E">
        <w:trPr>
          <w:trHeight w:val="64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010F1531" w14:textId="2D1350D6" w:rsidR="00016D9C" w:rsidRPr="003C64C5" w:rsidRDefault="003C64C5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color w:val="FFFFFF" w:themeColor="background1"/>
                <w:sz w:val="24"/>
                <w:szCs w:val="24"/>
              </w:rPr>
              <w:t>三、专业研究方案</w:t>
            </w:r>
          </w:p>
        </w:tc>
      </w:tr>
      <w:tr w:rsidR="0047593F" w:rsidRPr="0047593F" w14:paraId="269DB00A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F360655" w14:textId="77777777" w:rsidR="002F2F58" w:rsidRPr="0047593F" w:rsidRDefault="00A922FD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</w:t>
            </w:r>
            <w:r w:rsidR="002F2F58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主题</w:t>
            </w:r>
          </w:p>
        </w:tc>
      </w:tr>
      <w:tr w:rsidR="0047593F" w:rsidRPr="0047593F" w14:paraId="1B4DAF86" w14:textId="77777777" w:rsidTr="00E4545D">
        <w:trPr>
          <w:trHeight w:val="651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3C37" w14:textId="77777777" w:rsidR="00E33356" w:rsidRPr="00E33356" w:rsidRDefault="00E33356" w:rsidP="00E33356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一句话概述项目研究主题（50字以内）</w:t>
            </w:r>
          </w:p>
        </w:tc>
      </w:tr>
      <w:tr w:rsidR="0047593F" w:rsidRPr="0047593F" w14:paraId="2EDFBF13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535B3C" w14:textId="77777777" w:rsidR="002F2F58" w:rsidRPr="0047593F" w:rsidRDefault="002F2F58" w:rsidP="00A922FD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研究背景</w:t>
            </w:r>
          </w:p>
        </w:tc>
      </w:tr>
      <w:tr w:rsidR="0047593F" w:rsidRPr="0047593F" w14:paraId="42499396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112B" w14:textId="77777777" w:rsidR="0013542F" w:rsidRPr="0047593F" w:rsidRDefault="009A4DC9" w:rsidP="0013542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国内外研究情况，现阶段存在问题、研究成果，未来</w:t>
            </w:r>
            <w:r w:rsidR="0086443C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发展趋势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</w:t>
            </w:r>
            <w:r w:rsidR="0086443C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</w:t>
            </w:r>
            <w:r w:rsidR="00E33356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1000字以内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</w:p>
        </w:tc>
      </w:tr>
      <w:tr w:rsidR="0047593F" w:rsidRPr="0047593F" w14:paraId="3D0EFBF1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BAFA9BA" w14:textId="77777777" w:rsidR="002F2F58" w:rsidRPr="0047593F" w:rsidRDefault="009A4DC9" w:rsidP="0055306A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研究目标</w:t>
            </w:r>
          </w:p>
        </w:tc>
      </w:tr>
      <w:tr w:rsidR="0047593F" w:rsidRPr="0047593F" w14:paraId="06F7AC9D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E42F4F" w14:textId="77777777" w:rsidR="002F2F58" w:rsidRPr="00E33356" w:rsidRDefault="009A4DC9" w:rsidP="0055306A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针对拟定的主题</w:t>
            </w:r>
            <w:r w:rsidR="007D33C4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提出解决问题的基本思路、研究设计。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</w:t>
            </w:r>
            <w:r w:rsidR="00E33356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1000字以内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</w:p>
        </w:tc>
      </w:tr>
      <w:tr w:rsidR="0047593F" w:rsidRPr="0047593F" w14:paraId="7F857AAC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6A5BE61" w14:textId="77777777" w:rsidR="002F2F58" w:rsidRPr="0047593F" w:rsidRDefault="00EB2B89" w:rsidP="00EB2B89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技术</w:t>
            </w:r>
            <w:r w:rsidR="00E33356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</w:t>
            </w:r>
            <w:r w:rsidR="002F2F58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方法</w:t>
            </w:r>
          </w:p>
        </w:tc>
      </w:tr>
      <w:tr w:rsidR="0047593F" w:rsidRPr="0047593F" w14:paraId="6AED24C5" w14:textId="77777777" w:rsidTr="00E4545D">
        <w:trPr>
          <w:trHeight w:val="62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C01B89" w14:textId="77777777" w:rsidR="00EA6437" w:rsidRPr="0047593F" w:rsidRDefault="009A4DC9" w:rsidP="00257F07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创新点、技术关键、主要技术指标、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主要实践方式及方法、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与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现有手段比较的先进性与科学性分析等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</w:t>
            </w:r>
            <w:r w:rsidR="00EB2B8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1000字以内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</w:p>
        </w:tc>
      </w:tr>
      <w:tr w:rsidR="0047593F" w:rsidRPr="0047593F" w14:paraId="27E188A3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6A876C7" w14:textId="77777777" w:rsidR="002F2F58" w:rsidRPr="0047593F" w:rsidRDefault="00AD079B" w:rsidP="00E33356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</w:t>
            </w:r>
            <w:r w:rsidR="00E33356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/实践</w:t>
            </w:r>
            <w:r w:rsidR="002F2F58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计划</w:t>
            </w:r>
          </w:p>
        </w:tc>
      </w:tr>
      <w:tr w:rsidR="0047593F" w:rsidRPr="0047593F" w14:paraId="47B8945A" w14:textId="77777777" w:rsidTr="00E4545D">
        <w:trPr>
          <w:trHeight w:val="1728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38E9D" w14:textId="77777777" w:rsidR="002F2F58" w:rsidRPr="0047593F" w:rsidRDefault="00E33356" w:rsidP="0055306A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lastRenderedPageBreak/>
              <w:t>时间进度安排:</w:t>
            </w:r>
            <w:r w:rsidR="0072018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包含但不限于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课题方向研究、实验操作</w:t>
            </w:r>
            <w:r w:rsidR="00696006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、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报告书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撰写等全流程进度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</w:p>
          <w:p w14:paraId="44C2D5C2" w14:textId="77777777" w:rsidR="002F2F58" w:rsidRPr="0047593F" w:rsidRDefault="00494C5B" w:rsidP="00112CCB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/>
                <w:sz w:val="24"/>
                <w:szCs w:val="24"/>
              </w:rPr>
              <w:t>X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年x月x日-</w:t>
            </w:r>
            <w:r w:rsidR="00112CCB" w:rsidRPr="0047593F">
              <w:rPr>
                <w:rFonts w:ascii="微软雅黑" w:eastAsia="微软雅黑" w:hAnsi="微软雅黑" w:cs="Times New Roman"/>
                <w:b/>
                <w:sz w:val="24"/>
                <w:szCs w:val="24"/>
              </w:rPr>
              <w:t xml:space="preserve"> 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x年x月x日     xx实验</w:t>
            </w:r>
          </w:p>
          <w:p w14:paraId="018F3A37" w14:textId="77777777" w:rsidR="00112CCB" w:rsidRDefault="00112CCB" w:rsidP="00112CCB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x年x月x日-</w:t>
            </w:r>
            <w:r w:rsidRPr="0047593F">
              <w:rPr>
                <w:rFonts w:ascii="微软雅黑" w:eastAsia="微软雅黑" w:hAnsi="微软雅黑" w:cs="Times New Roman"/>
                <w:b/>
                <w:sz w:val="24"/>
                <w:szCs w:val="24"/>
              </w:rPr>
              <w:t xml:space="preserve"> 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x年x月x日     方案撰写</w:t>
            </w:r>
          </w:p>
          <w:p w14:paraId="6EB8EF13" w14:textId="77777777" w:rsidR="00E4545D" w:rsidRPr="0047593F" w:rsidRDefault="00E4545D" w:rsidP="00112CCB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</w:p>
        </w:tc>
      </w:tr>
      <w:tr w:rsidR="0047593F" w:rsidRPr="0047593F" w14:paraId="609229D1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F202E05" w14:textId="77777777" w:rsidR="002F2F58" w:rsidRPr="0047593F" w:rsidRDefault="00AD079B" w:rsidP="00E33356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预期</w:t>
            </w:r>
            <w:r w:rsidR="00E33356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目标</w:t>
            </w:r>
          </w:p>
        </w:tc>
      </w:tr>
      <w:tr w:rsidR="0047593F" w:rsidRPr="0047593F" w14:paraId="4B8B1583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B1303" w14:textId="77777777" w:rsidR="002F2F58" w:rsidRPr="0047593F" w:rsidRDefault="002F2F58" w:rsidP="0055306A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针对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提出的问题及技术手段，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预期达到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的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效果</w:t>
            </w:r>
            <w:r w:rsidR="00372184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</w:p>
          <w:p w14:paraId="5AF53CFE" w14:textId="77777777" w:rsidR="00112CCB" w:rsidRPr="0047593F" w:rsidRDefault="009A4DC9" w:rsidP="00112CCB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例如：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制备出XX</w:t>
            </w:r>
          </w:p>
          <w:p w14:paraId="0D31D37D" w14:textId="77777777" w:rsidR="002F2F58" w:rsidRPr="0047593F" w:rsidRDefault="00112CCB" w:rsidP="00112CCB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/>
                <w:sz w:val="24"/>
                <w:szCs w:val="24"/>
              </w:rPr>
              <w:t></w:t>
            </w:r>
            <w:r w:rsidRPr="0047593F">
              <w:rPr>
                <w:rFonts w:ascii="微软雅黑" w:eastAsia="微软雅黑" w:hAnsi="微软雅黑" w:cs="Times New Roman"/>
                <w:sz w:val="24"/>
                <w:szCs w:val="24"/>
              </w:rPr>
              <w:tab/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 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电极容量提高到XX</w:t>
            </w:r>
          </w:p>
        </w:tc>
      </w:tr>
      <w:tr w:rsidR="0047593F" w:rsidRPr="0047593F" w14:paraId="712E41A6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1C517C9" w14:textId="77777777" w:rsidR="00494C5B" w:rsidRPr="0047593F" w:rsidRDefault="00EB2B89" w:rsidP="00494C5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</w:t>
            </w:r>
            <w:r w:rsidR="00A15EA3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</w:t>
            </w:r>
            <w:r w:rsidR="00494C5B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成果</w:t>
            </w:r>
          </w:p>
        </w:tc>
      </w:tr>
      <w:tr w:rsidR="0047593F" w:rsidRPr="0047593F" w14:paraId="176B4D41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97006" w14:textId="77777777" w:rsidR="00372184" w:rsidRPr="0047593F" w:rsidRDefault="00372184" w:rsidP="00372184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包括但不限于研究成果的</w:t>
            </w:r>
            <w:r w:rsidR="00D8429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实验进展、完成情况、商业应用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等。</w:t>
            </w:r>
          </w:p>
        </w:tc>
      </w:tr>
      <w:tr w:rsidR="0047593F" w:rsidRPr="0047593F" w14:paraId="1009C129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06E3C3D" w14:textId="77777777" w:rsidR="002F2F58" w:rsidRPr="0047593F" w:rsidRDefault="009A4DC9" w:rsidP="0055306A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附件</w:t>
            </w:r>
          </w:p>
        </w:tc>
      </w:tr>
      <w:tr w:rsidR="0047593F" w:rsidRPr="0047593F" w14:paraId="5A74F328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402EE" w14:textId="77777777" w:rsidR="002E6CD4" w:rsidRPr="0047593F" w:rsidRDefault="009A4DC9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可支撑</w:t>
            </w:r>
            <w:r w:rsidR="002F2F58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课题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研究</w:t>
            </w:r>
            <w:r w:rsidR="002F2F58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的其他附件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材料，例如：原创论文、实验数据</w:t>
            </w:r>
            <w:r w:rsidR="009F265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、参考文献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</w:t>
            </w:r>
            <w:r w:rsidR="002E6CD4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，请以附件形式提交。</w:t>
            </w:r>
          </w:p>
          <w:p w14:paraId="450135AC" w14:textId="2B66EDB7" w:rsidR="00AD079B" w:rsidRPr="0047593F" w:rsidRDefault="00493BE5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例如：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附件1:XX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实验数据</w:t>
            </w:r>
          </w:p>
        </w:tc>
      </w:tr>
      <w:tr w:rsidR="003F3A0B" w:rsidRPr="003F3A0B" w14:paraId="67573004" w14:textId="77777777" w:rsidTr="00854EAF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3A1200B" w14:textId="19BAA431" w:rsidR="003F3A0B" w:rsidRPr="003F3A0B" w:rsidRDefault="003F3A0B" w:rsidP="003F3A0B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3F3A0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英文</w:t>
            </w:r>
            <w:r w:rsidRPr="003F3A0B">
              <w:rPr>
                <w:rFonts w:ascii="微软雅黑" w:eastAsia="微软雅黑" w:hAnsi="微软雅黑"/>
                <w:b/>
                <w:sz w:val="24"/>
                <w:szCs w:val="24"/>
              </w:rPr>
              <w:t>概述</w:t>
            </w:r>
          </w:p>
        </w:tc>
      </w:tr>
      <w:tr w:rsidR="003F3A0B" w:rsidRPr="0047593F" w14:paraId="45D0E248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A0A7C" w14:textId="4851D076" w:rsidR="003F3A0B" w:rsidRPr="0047593F" w:rsidRDefault="00854EAF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请针对</w:t>
            </w:r>
            <w:proofErr w:type="gram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方案核心内容，提供英文概述。</w:t>
            </w:r>
          </w:p>
        </w:tc>
      </w:tr>
      <w:tr w:rsidR="00854EAF" w:rsidRPr="0047593F" w14:paraId="1BB01787" w14:textId="77777777" w:rsidTr="004E037E">
        <w:trPr>
          <w:trHeight w:val="586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5A0562E7" w14:textId="4F4A38C5" w:rsidR="00854EAF" w:rsidRPr="00854EAF" w:rsidRDefault="003C64C5" w:rsidP="00854EAF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四</w:t>
            </w:r>
            <w:r w:rsidR="00854EAF" w:rsidRPr="00854EAF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、</w:t>
            </w:r>
            <w:r w:rsidR="00854EAF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科普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方向</w:t>
            </w:r>
            <w:r w:rsidR="00854EAF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成果</w:t>
            </w:r>
          </w:p>
        </w:tc>
      </w:tr>
      <w:tr w:rsidR="00854EAF" w:rsidRPr="0047593F" w14:paraId="27574401" w14:textId="77777777" w:rsidTr="00854EAF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51A91C6" w14:textId="1FDF3CB6" w:rsidR="00854EAF" w:rsidRPr="00854EAF" w:rsidRDefault="003C64C5" w:rsidP="00854EAF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科普实践</w:t>
            </w:r>
            <w:r w:rsidR="00854EAF" w:rsidRPr="00854EAF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主题</w:t>
            </w:r>
          </w:p>
        </w:tc>
      </w:tr>
      <w:tr w:rsidR="00854EAF" w:rsidRPr="0047593F" w14:paraId="45241508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FFF5B" w14:textId="41817E83" w:rsidR="00854EAF" w:rsidRDefault="003C64C5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一句话概述科普实践方向（50字以内）</w:t>
            </w:r>
          </w:p>
        </w:tc>
      </w:tr>
      <w:tr w:rsidR="00854EAF" w:rsidRPr="0047593F" w14:paraId="7F0CA65E" w14:textId="77777777" w:rsidTr="003C64C5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3C0806" w14:textId="19CF5B5E" w:rsidR="00854EAF" w:rsidRDefault="003C64C5" w:rsidP="003C64C5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科普</w:t>
            </w:r>
            <w:r w:rsidR="00605D6B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目标</w:t>
            </w:r>
          </w:p>
        </w:tc>
      </w:tr>
      <w:tr w:rsidR="003C64C5" w:rsidRPr="0047593F" w14:paraId="2440873D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7E1034" w14:textId="0B28D3D1" w:rsidR="004E037E" w:rsidRDefault="003C64C5" w:rsidP="003C64C5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针对拟定的主题，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提出预期达成的目标，包括数据目标、覆盖人群目标、实践具体方向等。（1</w:t>
            </w:r>
            <w:r w:rsidR="00605D6B">
              <w:rPr>
                <w:rFonts w:ascii="微软雅黑" w:eastAsia="微软雅黑" w:hAnsi="微软雅黑" w:cs="Times New Roman"/>
                <w:sz w:val="24"/>
                <w:szCs w:val="24"/>
              </w:rPr>
              <w:t>000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字以内）</w:t>
            </w:r>
          </w:p>
        </w:tc>
      </w:tr>
      <w:tr w:rsidR="003C64C5" w:rsidRPr="0047593F" w14:paraId="6F85E804" w14:textId="77777777" w:rsidTr="00605D6B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9FAA483" w14:textId="0C3DC7FF" w:rsidR="003C64C5" w:rsidRDefault="003C64C5" w:rsidP="00605D6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科普</w:t>
            </w:r>
            <w:r w:rsidR="00605D6B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实践内容</w:t>
            </w:r>
          </w:p>
        </w:tc>
      </w:tr>
      <w:tr w:rsidR="003C64C5" w:rsidRPr="0047593F" w14:paraId="73DF4DC0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2C4A8" w14:textId="3852AC1A" w:rsidR="004E037E" w:rsidRDefault="003C64C5" w:rsidP="003C64C5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创新点、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实践方法、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传播渠道、核心专业/技术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关键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包括但不限于</w:t>
            </w:r>
            <w:r w:rsidR="004E037E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目标人群选定、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核心科普内容、</w:t>
            </w:r>
            <w:r w:rsidR="004E037E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扩散渠道、传播平台及方式、实践中的困难与解决方案、时间规划、未来预期等内容。</w:t>
            </w:r>
          </w:p>
        </w:tc>
      </w:tr>
      <w:tr w:rsidR="003C64C5" w:rsidRPr="0047593F" w14:paraId="26BCD6D1" w14:textId="77777777" w:rsidTr="00605D6B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344855B" w14:textId="2EDC03CA" w:rsidR="003C64C5" w:rsidRDefault="003C64C5" w:rsidP="00605D6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科普</w:t>
            </w:r>
            <w:r w:rsidR="00605D6B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实践成果</w:t>
            </w:r>
          </w:p>
        </w:tc>
      </w:tr>
      <w:tr w:rsidR="003C64C5" w:rsidRPr="0047593F" w14:paraId="036FFD32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89D2FD" w14:textId="56A13D9B" w:rsidR="004E037E" w:rsidRDefault="004E037E" w:rsidP="004E037E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包括但不限于实际达成的覆盖群体、实践触及的相关渠道、实践及传播取得了数据成果、获得的各方反馈与评价等。</w:t>
            </w:r>
          </w:p>
        </w:tc>
      </w:tr>
      <w:tr w:rsidR="005A7142" w:rsidRPr="0047593F" w14:paraId="126CAECA" w14:textId="77777777" w:rsidTr="00605D6B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A510D00" w14:textId="507BF705" w:rsidR="005A7142" w:rsidRDefault="00605D6B" w:rsidP="00605D6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其他成果附件</w:t>
            </w:r>
          </w:p>
        </w:tc>
      </w:tr>
      <w:tr w:rsidR="005A7142" w:rsidRPr="0047593F" w14:paraId="637DDBE6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5071B" w14:textId="77777777" w:rsidR="004E037E" w:rsidRDefault="004E037E" w:rsidP="004E037E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3387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包括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但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不限于科普支教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课件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视频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、照片，科普调研问卷及数据分析，科普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活动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及其他科普形式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影像、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图文资料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。</w:t>
            </w:r>
          </w:p>
          <w:p w14:paraId="6E7A4389" w14:textId="02C54D30" w:rsidR="004E037E" w:rsidRDefault="004E037E" w:rsidP="004E037E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例如：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科普附件1:支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教课件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集</w:t>
            </w:r>
            <w:proofErr w:type="gramEnd"/>
          </w:p>
        </w:tc>
      </w:tr>
      <w:tr w:rsidR="00854EAF" w:rsidRPr="0047593F" w14:paraId="3B5FAC7E" w14:textId="77777777" w:rsidTr="004E037E">
        <w:trPr>
          <w:trHeight w:val="542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0A9CC5DF" w14:textId="16645789" w:rsidR="00854EAF" w:rsidRPr="00854EAF" w:rsidRDefault="003C64C5" w:rsidP="00854EAF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五</w:t>
            </w:r>
            <w:r w:rsidR="00854EAF" w:rsidRPr="00854EAF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、</w:t>
            </w:r>
            <w:r w:rsidR="00854EAF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团队声明及指导老师、校方意见</w:t>
            </w:r>
          </w:p>
        </w:tc>
      </w:tr>
      <w:tr w:rsidR="0047593F" w:rsidRPr="0047593F" w14:paraId="0B5A2E1A" w14:textId="77777777" w:rsidTr="004E037E">
        <w:trPr>
          <w:trHeight w:val="515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B693" w14:textId="77777777" w:rsidR="002F2F58" w:rsidRPr="0047593F" w:rsidRDefault="002F2F58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团队</w:t>
            </w:r>
            <w:r w:rsidR="001710B4" w:rsidRPr="0047593F">
              <w:rPr>
                <w:rFonts w:ascii="微软雅黑" w:eastAsia="微软雅黑" w:hAnsi="微软雅黑" w:hint="eastAsia"/>
                <w:sz w:val="24"/>
                <w:szCs w:val="24"/>
              </w:rPr>
              <w:t>成员</w:t>
            </w:r>
          </w:p>
          <w:p w14:paraId="19BA1E1D" w14:textId="77777777" w:rsidR="002F2F58" w:rsidRPr="0047593F" w:rsidRDefault="002F2F58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声明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09FE" w14:textId="77777777" w:rsidR="002F2F58" w:rsidRPr="0047593F" w:rsidRDefault="002F2F58">
            <w:pPr>
              <w:spacing w:line="4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本人详细、充分了解并完全同意活动的规则，并保证所有申报的资料</w:t>
            </w:r>
            <w:r w:rsidR="002E6CD4" w:rsidRPr="0047593F">
              <w:rPr>
                <w:rFonts w:ascii="微软雅黑" w:eastAsia="微软雅黑" w:hAnsi="微软雅黑" w:hint="eastAsia"/>
                <w:sz w:val="24"/>
                <w:szCs w:val="24"/>
              </w:rPr>
              <w:t>原创性、真实性，符合申报要求。本人同意所有申报资料由组委会保留并用于评奖、学术交流、赛事展示等非商业性活动</w:t>
            </w:r>
            <w:r w:rsidR="000F086F" w:rsidRPr="0047593F">
              <w:rPr>
                <w:rFonts w:ascii="微软雅黑" w:eastAsia="微软雅黑" w:hAnsi="微软雅黑" w:hint="eastAsia"/>
                <w:sz w:val="24"/>
                <w:szCs w:val="24"/>
              </w:rPr>
              <w:t>。</w:t>
            </w:r>
          </w:p>
          <w:p w14:paraId="78E60560" w14:textId="77777777" w:rsidR="002F2F58" w:rsidRPr="0047593F" w:rsidRDefault="002F2F58">
            <w:pPr>
              <w:spacing w:line="3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</w:t>
            </w:r>
          </w:p>
          <w:p w14:paraId="2B69253E" w14:textId="77777777" w:rsidR="002F2F58" w:rsidRPr="0047593F" w:rsidRDefault="001710B4">
            <w:pPr>
              <w:spacing w:line="3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团队成员</w:t>
            </w:r>
            <w:r w:rsidR="002F2F58" w:rsidRPr="0047593F">
              <w:rPr>
                <w:rFonts w:ascii="微软雅黑" w:eastAsia="微软雅黑" w:hAnsi="微软雅黑" w:hint="eastAsia"/>
                <w:sz w:val="24"/>
                <w:szCs w:val="24"/>
              </w:rPr>
              <w:t>签字：</w:t>
            </w:r>
          </w:p>
          <w:p w14:paraId="7BC68E9E" w14:textId="77777777" w:rsidR="002F2F58" w:rsidRPr="0047593F" w:rsidRDefault="002F2F58">
            <w:pPr>
              <w:spacing w:line="440" w:lineRule="exact"/>
              <w:ind w:right="48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  <w:tr w:rsidR="0047593F" w:rsidRPr="0047593F" w14:paraId="7F840256" w14:textId="77777777" w:rsidTr="00E4545D">
        <w:trPr>
          <w:trHeight w:val="2155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41BC" w14:textId="77777777" w:rsidR="00D6648C" w:rsidRPr="0047593F" w:rsidRDefault="00D04C7C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指导老师</w:t>
            </w:r>
          </w:p>
          <w:p w14:paraId="34919C2B" w14:textId="77777777" w:rsidR="00D04C7C" w:rsidRPr="0047593F" w:rsidRDefault="00D84297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点评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F36A" w14:textId="77777777" w:rsidR="00D04C7C" w:rsidRPr="0047593F" w:rsidRDefault="00D84297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点评</w:t>
            </w:r>
            <w:r w:rsidR="00D6648C" w:rsidRPr="0047593F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  <w:p w14:paraId="78270285" w14:textId="77777777" w:rsidR="00D6648C" w:rsidRPr="0047593F" w:rsidRDefault="00D6648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0B98A06E" w14:textId="77777777" w:rsidR="00E33356" w:rsidRPr="0047593F" w:rsidRDefault="00E33356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794F5607" w14:textId="77777777" w:rsidR="00D6648C" w:rsidRPr="0047593F" w:rsidRDefault="00D6648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指导老师签字：</w:t>
            </w:r>
          </w:p>
          <w:p w14:paraId="73A441FA" w14:textId="77777777" w:rsidR="00D6648C" w:rsidRPr="0047593F" w:rsidRDefault="00D6648C" w:rsidP="00A95F06">
            <w:pPr>
              <w:spacing w:line="400" w:lineRule="exact"/>
              <w:ind w:right="36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  <w:tr w:rsidR="0017269F" w:rsidRPr="0047593F" w14:paraId="7701D2A7" w14:textId="77777777" w:rsidTr="003F07A6">
        <w:trPr>
          <w:trHeight w:val="1603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A9A74" w14:textId="77777777" w:rsidR="0017269F" w:rsidRDefault="0017269F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学校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相关部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门</w:t>
            </w:r>
          </w:p>
          <w:p w14:paraId="5CE3F555" w14:textId="77777777" w:rsidR="0017269F" w:rsidRPr="0047593F" w:rsidRDefault="0017269F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意见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A9A1" w14:textId="77777777" w:rsidR="0017269F" w:rsidRPr="00040DAA" w:rsidRDefault="0017269F" w:rsidP="0017269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>负责人签字：</w:t>
            </w:r>
          </w:p>
          <w:p w14:paraId="4843409B" w14:textId="77777777" w:rsidR="0017269F" w:rsidRPr="00040DAA" w:rsidRDefault="0017269F" w:rsidP="0017269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>（盖章）</w:t>
            </w:r>
          </w:p>
          <w:p w14:paraId="57126036" w14:textId="77777777" w:rsidR="0017269F" w:rsidRPr="0047593F" w:rsidRDefault="0017269F" w:rsidP="00605D6B">
            <w:pPr>
              <w:spacing w:line="400" w:lineRule="exact"/>
              <w:ind w:rightChars="164" w:right="344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14:paraId="6911C3E7" w14:textId="77777777" w:rsidR="009437DD" w:rsidRPr="00BE3401" w:rsidRDefault="009437DD" w:rsidP="009437DD">
      <w:pPr>
        <w:spacing w:line="440" w:lineRule="exact"/>
        <w:jc w:val="left"/>
      </w:pPr>
    </w:p>
    <w:sectPr w:rsidR="009437DD" w:rsidRPr="00BE3401" w:rsidSect="000D641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EA10E" w14:textId="77777777" w:rsidR="00651E11" w:rsidRDefault="00651E11" w:rsidP="005E68BE">
      <w:r>
        <w:separator/>
      </w:r>
    </w:p>
  </w:endnote>
  <w:endnote w:type="continuationSeparator" w:id="0">
    <w:p w14:paraId="355F59EA" w14:textId="77777777" w:rsidR="00651E11" w:rsidRDefault="00651E11" w:rsidP="005E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6CAFF" w14:textId="77777777" w:rsidR="00651E11" w:rsidRDefault="00651E11" w:rsidP="005E68BE">
      <w:r>
        <w:separator/>
      </w:r>
    </w:p>
  </w:footnote>
  <w:footnote w:type="continuationSeparator" w:id="0">
    <w:p w14:paraId="3DFA9CD3" w14:textId="77777777" w:rsidR="00651E11" w:rsidRDefault="00651E11" w:rsidP="005E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73FC6"/>
    <w:multiLevelType w:val="hybridMultilevel"/>
    <w:tmpl w:val="649AFD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52519A"/>
    <w:multiLevelType w:val="hybridMultilevel"/>
    <w:tmpl w:val="4EDCB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83DBF"/>
    <w:multiLevelType w:val="hybridMultilevel"/>
    <w:tmpl w:val="D324A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FE26F0"/>
    <w:multiLevelType w:val="hybridMultilevel"/>
    <w:tmpl w:val="F33CD2A2"/>
    <w:lvl w:ilvl="0" w:tplc="97A886A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993270"/>
    <w:multiLevelType w:val="hybridMultilevel"/>
    <w:tmpl w:val="47FCE5BC"/>
    <w:lvl w:ilvl="0" w:tplc="4948E5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7D42A5"/>
    <w:multiLevelType w:val="hybridMultilevel"/>
    <w:tmpl w:val="0FE63AF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AAB0DDD"/>
    <w:multiLevelType w:val="hybridMultilevel"/>
    <w:tmpl w:val="20827612"/>
    <w:lvl w:ilvl="0" w:tplc="FDCACE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CB2B0D"/>
    <w:multiLevelType w:val="hybridMultilevel"/>
    <w:tmpl w:val="3C9CAC68"/>
    <w:lvl w:ilvl="0" w:tplc="D2663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7C3F65"/>
    <w:multiLevelType w:val="hybridMultilevel"/>
    <w:tmpl w:val="1EE205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3C4EF3"/>
    <w:multiLevelType w:val="hybridMultilevel"/>
    <w:tmpl w:val="2A961328"/>
    <w:lvl w:ilvl="0" w:tplc="97A886A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050961"/>
    <w:multiLevelType w:val="hybridMultilevel"/>
    <w:tmpl w:val="D324A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544D11"/>
    <w:multiLevelType w:val="hybridMultilevel"/>
    <w:tmpl w:val="6EC88B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0392FBD"/>
    <w:multiLevelType w:val="hybridMultilevel"/>
    <w:tmpl w:val="60061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2"/>
  </w:num>
  <w:num w:numId="10">
    <w:abstractNumId w:val="2"/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00D"/>
    <w:rsid w:val="00006B70"/>
    <w:rsid w:val="00016D9C"/>
    <w:rsid w:val="00025768"/>
    <w:rsid w:val="0003040A"/>
    <w:rsid w:val="0003314A"/>
    <w:rsid w:val="00040DAA"/>
    <w:rsid w:val="00087747"/>
    <w:rsid w:val="00090DD3"/>
    <w:rsid w:val="000A3EF9"/>
    <w:rsid w:val="000D55EC"/>
    <w:rsid w:val="000D641C"/>
    <w:rsid w:val="000F086F"/>
    <w:rsid w:val="000F4261"/>
    <w:rsid w:val="000F56F4"/>
    <w:rsid w:val="00101911"/>
    <w:rsid w:val="00112CCB"/>
    <w:rsid w:val="001204C9"/>
    <w:rsid w:val="00131216"/>
    <w:rsid w:val="0013542F"/>
    <w:rsid w:val="00146B42"/>
    <w:rsid w:val="0016454A"/>
    <w:rsid w:val="00170D84"/>
    <w:rsid w:val="001710B4"/>
    <w:rsid w:val="0017269F"/>
    <w:rsid w:val="00173E6B"/>
    <w:rsid w:val="00174610"/>
    <w:rsid w:val="00176343"/>
    <w:rsid w:val="00196D88"/>
    <w:rsid w:val="001C7CD9"/>
    <w:rsid w:val="001D1983"/>
    <w:rsid w:val="001D3FE7"/>
    <w:rsid w:val="001E049B"/>
    <w:rsid w:val="002123A0"/>
    <w:rsid w:val="0022004D"/>
    <w:rsid w:val="00245BE1"/>
    <w:rsid w:val="00257F07"/>
    <w:rsid w:val="00264479"/>
    <w:rsid w:val="00264AAB"/>
    <w:rsid w:val="0027774D"/>
    <w:rsid w:val="002A450F"/>
    <w:rsid w:val="002B0003"/>
    <w:rsid w:val="002C039C"/>
    <w:rsid w:val="002D4C86"/>
    <w:rsid w:val="002E6CD4"/>
    <w:rsid w:val="002F2F58"/>
    <w:rsid w:val="002F733F"/>
    <w:rsid w:val="002F7B01"/>
    <w:rsid w:val="00300361"/>
    <w:rsid w:val="00313B8A"/>
    <w:rsid w:val="00323195"/>
    <w:rsid w:val="00336E88"/>
    <w:rsid w:val="00337AE4"/>
    <w:rsid w:val="00347F8C"/>
    <w:rsid w:val="00372184"/>
    <w:rsid w:val="003945C2"/>
    <w:rsid w:val="003C15D8"/>
    <w:rsid w:val="003C21C5"/>
    <w:rsid w:val="003C64C5"/>
    <w:rsid w:val="003C7CB3"/>
    <w:rsid w:val="003E6272"/>
    <w:rsid w:val="003F07A6"/>
    <w:rsid w:val="003F3A0B"/>
    <w:rsid w:val="00412553"/>
    <w:rsid w:val="00430333"/>
    <w:rsid w:val="00452B36"/>
    <w:rsid w:val="00463848"/>
    <w:rsid w:val="00471628"/>
    <w:rsid w:val="0047593F"/>
    <w:rsid w:val="004770E3"/>
    <w:rsid w:val="00480C01"/>
    <w:rsid w:val="00493BE5"/>
    <w:rsid w:val="00494C5B"/>
    <w:rsid w:val="004A0EA7"/>
    <w:rsid w:val="004E037E"/>
    <w:rsid w:val="004E0809"/>
    <w:rsid w:val="004E179D"/>
    <w:rsid w:val="004E6715"/>
    <w:rsid w:val="004E7157"/>
    <w:rsid w:val="004F7497"/>
    <w:rsid w:val="005001E5"/>
    <w:rsid w:val="0051460E"/>
    <w:rsid w:val="005161A6"/>
    <w:rsid w:val="0051631E"/>
    <w:rsid w:val="005268AD"/>
    <w:rsid w:val="0055306A"/>
    <w:rsid w:val="00573177"/>
    <w:rsid w:val="005776E6"/>
    <w:rsid w:val="0058061E"/>
    <w:rsid w:val="005958E5"/>
    <w:rsid w:val="005A7142"/>
    <w:rsid w:val="005C0C9E"/>
    <w:rsid w:val="005D223B"/>
    <w:rsid w:val="005D2CA5"/>
    <w:rsid w:val="005E68BE"/>
    <w:rsid w:val="0060355E"/>
    <w:rsid w:val="00603D96"/>
    <w:rsid w:val="00605D6B"/>
    <w:rsid w:val="006308B9"/>
    <w:rsid w:val="00640F99"/>
    <w:rsid w:val="00641432"/>
    <w:rsid w:val="00641AC7"/>
    <w:rsid w:val="006478A5"/>
    <w:rsid w:val="00651E11"/>
    <w:rsid w:val="006702A6"/>
    <w:rsid w:val="00671035"/>
    <w:rsid w:val="00681CB8"/>
    <w:rsid w:val="00696006"/>
    <w:rsid w:val="006A7CFB"/>
    <w:rsid w:val="006B265F"/>
    <w:rsid w:val="006B4DC4"/>
    <w:rsid w:val="006B5925"/>
    <w:rsid w:val="006B6372"/>
    <w:rsid w:val="006D53A2"/>
    <w:rsid w:val="0071315A"/>
    <w:rsid w:val="007175EB"/>
    <w:rsid w:val="0072018B"/>
    <w:rsid w:val="00765A6C"/>
    <w:rsid w:val="007916D6"/>
    <w:rsid w:val="007B4509"/>
    <w:rsid w:val="007B4E17"/>
    <w:rsid w:val="007D21BF"/>
    <w:rsid w:val="007D33C4"/>
    <w:rsid w:val="007E3335"/>
    <w:rsid w:val="007E3792"/>
    <w:rsid w:val="00804D85"/>
    <w:rsid w:val="0081296F"/>
    <w:rsid w:val="0081451D"/>
    <w:rsid w:val="0083387C"/>
    <w:rsid w:val="00840EBF"/>
    <w:rsid w:val="00843F98"/>
    <w:rsid w:val="00844F6E"/>
    <w:rsid w:val="00854EAF"/>
    <w:rsid w:val="0085563E"/>
    <w:rsid w:val="00861646"/>
    <w:rsid w:val="0086443C"/>
    <w:rsid w:val="00867208"/>
    <w:rsid w:val="00890016"/>
    <w:rsid w:val="008971A9"/>
    <w:rsid w:val="008A14D5"/>
    <w:rsid w:val="008B4940"/>
    <w:rsid w:val="008E0F89"/>
    <w:rsid w:val="009028A6"/>
    <w:rsid w:val="0091185A"/>
    <w:rsid w:val="009245FE"/>
    <w:rsid w:val="00924A8F"/>
    <w:rsid w:val="00927AB8"/>
    <w:rsid w:val="009437DD"/>
    <w:rsid w:val="009461C6"/>
    <w:rsid w:val="0096759C"/>
    <w:rsid w:val="00975A5F"/>
    <w:rsid w:val="00983F06"/>
    <w:rsid w:val="009A3559"/>
    <w:rsid w:val="009A4C94"/>
    <w:rsid w:val="009A4DC9"/>
    <w:rsid w:val="009B67EE"/>
    <w:rsid w:val="009C0ABE"/>
    <w:rsid w:val="009C3F26"/>
    <w:rsid w:val="009F2657"/>
    <w:rsid w:val="009F4C21"/>
    <w:rsid w:val="00A07147"/>
    <w:rsid w:val="00A071A1"/>
    <w:rsid w:val="00A13CAF"/>
    <w:rsid w:val="00A15EA3"/>
    <w:rsid w:val="00A165E0"/>
    <w:rsid w:val="00A16B34"/>
    <w:rsid w:val="00A233D6"/>
    <w:rsid w:val="00A253F9"/>
    <w:rsid w:val="00A2707C"/>
    <w:rsid w:val="00A64419"/>
    <w:rsid w:val="00A922FD"/>
    <w:rsid w:val="00A95F06"/>
    <w:rsid w:val="00A97805"/>
    <w:rsid w:val="00AB683F"/>
    <w:rsid w:val="00AC47D6"/>
    <w:rsid w:val="00AD079B"/>
    <w:rsid w:val="00AE0605"/>
    <w:rsid w:val="00B052B1"/>
    <w:rsid w:val="00B12272"/>
    <w:rsid w:val="00B1289E"/>
    <w:rsid w:val="00B40CD7"/>
    <w:rsid w:val="00B54F56"/>
    <w:rsid w:val="00B57FE8"/>
    <w:rsid w:val="00B66293"/>
    <w:rsid w:val="00B66F53"/>
    <w:rsid w:val="00B72CF3"/>
    <w:rsid w:val="00B84038"/>
    <w:rsid w:val="00B9477C"/>
    <w:rsid w:val="00BA5D3A"/>
    <w:rsid w:val="00BE3401"/>
    <w:rsid w:val="00BE7327"/>
    <w:rsid w:val="00C02C49"/>
    <w:rsid w:val="00C210B6"/>
    <w:rsid w:val="00C562BD"/>
    <w:rsid w:val="00C63F79"/>
    <w:rsid w:val="00C64DE1"/>
    <w:rsid w:val="00C73315"/>
    <w:rsid w:val="00C87BED"/>
    <w:rsid w:val="00C9139D"/>
    <w:rsid w:val="00C91A7C"/>
    <w:rsid w:val="00C91FA3"/>
    <w:rsid w:val="00CA38B0"/>
    <w:rsid w:val="00CA45B9"/>
    <w:rsid w:val="00CB7B2F"/>
    <w:rsid w:val="00CC59FB"/>
    <w:rsid w:val="00CF0F66"/>
    <w:rsid w:val="00CF300D"/>
    <w:rsid w:val="00CF6155"/>
    <w:rsid w:val="00D04C7C"/>
    <w:rsid w:val="00D230CF"/>
    <w:rsid w:val="00D416C9"/>
    <w:rsid w:val="00D6466A"/>
    <w:rsid w:val="00D65B76"/>
    <w:rsid w:val="00D6648C"/>
    <w:rsid w:val="00D7439D"/>
    <w:rsid w:val="00D76432"/>
    <w:rsid w:val="00D82B51"/>
    <w:rsid w:val="00D8335D"/>
    <w:rsid w:val="00D84297"/>
    <w:rsid w:val="00DE243B"/>
    <w:rsid w:val="00DF4D1C"/>
    <w:rsid w:val="00E03836"/>
    <w:rsid w:val="00E204F8"/>
    <w:rsid w:val="00E263FD"/>
    <w:rsid w:val="00E321E8"/>
    <w:rsid w:val="00E33356"/>
    <w:rsid w:val="00E4545D"/>
    <w:rsid w:val="00E470CF"/>
    <w:rsid w:val="00E66A51"/>
    <w:rsid w:val="00E93FBA"/>
    <w:rsid w:val="00EA5495"/>
    <w:rsid w:val="00EA6437"/>
    <w:rsid w:val="00EB2B89"/>
    <w:rsid w:val="00EC1D5D"/>
    <w:rsid w:val="00EC2762"/>
    <w:rsid w:val="00EC4E37"/>
    <w:rsid w:val="00EC624D"/>
    <w:rsid w:val="00EC6BAE"/>
    <w:rsid w:val="00EF750B"/>
    <w:rsid w:val="00F0631B"/>
    <w:rsid w:val="00F12398"/>
    <w:rsid w:val="00F22DFA"/>
    <w:rsid w:val="00F27F74"/>
    <w:rsid w:val="00F31D6D"/>
    <w:rsid w:val="00F3314D"/>
    <w:rsid w:val="00F45662"/>
    <w:rsid w:val="00F5331B"/>
    <w:rsid w:val="00F53D15"/>
    <w:rsid w:val="00F57F7F"/>
    <w:rsid w:val="00F72A43"/>
    <w:rsid w:val="00F8119A"/>
    <w:rsid w:val="00F8269A"/>
    <w:rsid w:val="00F91675"/>
    <w:rsid w:val="00F916AF"/>
    <w:rsid w:val="00F92BE1"/>
    <w:rsid w:val="00FA790E"/>
    <w:rsid w:val="00FB6A02"/>
    <w:rsid w:val="00FB73BE"/>
    <w:rsid w:val="00FD03DD"/>
    <w:rsid w:val="00FD20CB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BD285"/>
  <w15:docId w15:val="{71268DB9-BA09-4950-A33C-FF27BBF2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8BE"/>
    <w:rPr>
      <w:sz w:val="18"/>
      <w:szCs w:val="18"/>
    </w:rPr>
  </w:style>
  <w:style w:type="paragraph" w:styleId="a7">
    <w:name w:val="List Paragraph"/>
    <w:basedOn w:val="a"/>
    <w:uiPriority w:val="34"/>
    <w:qFormat/>
    <w:rsid w:val="00C91FA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41AC7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463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73B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B73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4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6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69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5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4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48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8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si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E85E-DA1B-41D5-A5F4-60C8BACE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pmac</dc:creator>
  <cp:keywords/>
  <dc:description/>
  <cp:lastModifiedBy>张 贝宁</cp:lastModifiedBy>
  <cp:revision>2</cp:revision>
  <dcterms:created xsi:type="dcterms:W3CDTF">2021-03-30T13:44:00Z</dcterms:created>
  <dcterms:modified xsi:type="dcterms:W3CDTF">2021-03-30T13:44:00Z</dcterms:modified>
</cp:coreProperties>
</file>