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/>
          <w:kern w:val="32"/>
          <w:sz w:val="28"/>
          <w:szCs w:val="28"/>
        </w:rPr>
      </w:pPr>
      <w:r>
        <w:rPr>
          <w:rFonts w:hint="eastAsia" w:ascii="仿宋_GB2312" w:hAnsi="黑体" w:eastAsia="仿宋_GB2312" w:cs="黑体"/>
          <w:b/>
          <w:kern w:val="32"/>
          <w:sz w:val="28"/>
          <w:szCs w:val="28"/>
        </w:rPr>
        <w:t>附件4</w:t>
      </w:r>
    </w:p>
    <w:p>
      <w:pPr>
        <w:jc w:val="center"/>
        <w:rPr>
          <w:rFonts w:ascii="方正小标宋简体" w:hAnsi="黑体" w:eastAsia="方正小标宋简体" w:cs="Times New Roman"/>
          <w:kern w:val="32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kern w:val="32"/>
          <w:sz w:val="32"/>
          <w:szCs w:val="32"/>
        </w:rPr>
        <w:t>重庆大学2021-2022学年学生社团活动统计表</w:t>
      </w:r>
    </w:p>
    <w:tbl>
      <w:tblPr>
        <w:tblStyle w:val="4"/>
        <w:tblW w:w="5465" w:type="pct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66"/>
        <w:gridCol w:w="1828"/>
        <w:gridCol w:w="1313"/>
        <w:gridCol w:w="1308"/>
        <w:gridCol w:w="874"/>
        <w:gridCol w:w="87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353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序号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活动名称</w:t>
            </w:r>
          </w:p>
        </w:tc>
        <w:tc>
          <w:tcPr>
            <w:tcW w:w="705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活动时间</w:t>
            </w:r>
          </w:p>
        </w:tc>
        <w:tc>
          <w:tcPr>
            <w:tcW w:w="702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活动地点</w:t>
            </w:r>
          </w:p>
        </w:tc>
        <w:tc>
          <w:tcPr>
            <w:tcW w:w="469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参与人数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活动经费</w:t>
            </w:r>
          </w:p>
        </w:tc>
        <w:tc>
          <w:tcPr>
            <w:tcW w:w="1016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活动类型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（一般项目</w:t>
            </w:r>
            <w:r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  <w:t>/</w:t>
            </w: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重大重点项目）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3" w:type="pct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285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702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>
            <w:pPr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65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Times New Roman"/>
                <w:kern w:val="32"/>
                <w:sz w:val="24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指导教师意见</w:t>
            </w:r>
          </w:p>
        </w:tc>
        <w:tc>
          <w:tcPr>
            <w:tcW w:w="4343" w:type="pct"/>
            <w:gridSpan w:val="6"/>
            <w:vAlign w:val="center"/>
          </w:tcPr>
          <w:p>
            <w:pPr>
              <w:spacing w:line="300" w:lineRule="exact"/>
              <w:jc w:val="right"/>
              <w:rPr>
                <w:rFonts w:ascii="仿宋_GB2312" w:hAnsi="黑体" w:eastAsia="仿宋_GB2312" w:cs="Times New Roman"/>
                <w:kern w:val="32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仿宋_GB2312" w:hAnsi="黑体" w:eastAsia="仿宋_GB2312" w:cs="Times New Roman"/>
                <w:kern w:val="32"/>
                <w:sz w:val="24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</w:rPr>
              <w:t xml:space="preserve">签字： </w:t>
            </w:r>
            <w:r>
              <w:rPr>
                <w:rFonts w:ascii="仿宋_GB2312" w:hAnsi="黑体" w:eastAsia="仿宋_GB2312" w:cs="Times New Roman"/>
                <w:kern w:val="32"/>
                <w:sz w:val="24"/>
              </w:rPr>
              <w:t xml:space="preserve">       </w:t>
            </w:r>
            <w:r>
              <w:rPr>
                <w:rFonts w:hint="eastAsia" w:ascii="仿宋_GB2312" w:hAnsi="黑体" w:eastAsia="仿宋_GB2312" w:cs="Times New Roman"/>
                <w:kern w:val="32"/>
                <w:sz w:val="24"/>
              </w:rPr>
              <w:t xml:space="preserve"> </w:t>
            </w:r>
            <w:r>
              <w:rPr>
                <w:rFonts w:ascii="仿宋_GB2312" w:hAnsi="黑体" w:eastAsia="仿宋_GB2312" w:cs="Times New Roman"/>
                <w:kern w:val="32"/>
                <w:sz w:val="24"/>
              </w:rPr>
              <w:t xml:space="preserve">              </w:t>
            </w:r>
          </w:p>
          <w:p>
            <w:pPr>
              <w:spacing w:line="300" w:lineRule="exact"/>
              <w:jc w:val="right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  <w:r>
              <w:rPr>
                <w:rFonts w:ascii="仿宋_GB2312" w:hAnsi="黑体" w:eastAsia="仿宋_GB2312" w:cs="Times New Roman"/>
                <w:kern w:val="3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65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Times New Roman"/>
                <w:kern w:val="32"/>
                <w:sz w:val="24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  <w:szCs w:val="32"/>
              </w:rPr>
              <w:t>指导单位意见</w:t>
            </w:r>
          </w:p>
        </w:tc>
        <w:tc>
          <w:tcPr>
            <w:tcW w:w="4343" w:type="pct"/>
            <w:gridSpan w:val="6"/>
            <w:vAlign w:val="center"/>
          </w:tcPr>
          <w:p>
            <w:pPr>
              <w:spacing w:line="300" w:lineRule="exact"/>
              <w:jc w:val="right"/>
              <w:rPr>
                <w:rFonts w:ascii="仿宋_GB2312" w:hAnsi="黑体" w:eastAsia="仿宋_GB2312" w:cs="Times New Roman"/>
                <w:kern w:val="3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黑体" w:eastAsia="仿宋_GB2312" w:cs="Times New Roman"/>
                <w:kern w:val="3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黑体" w:eastAsia="仿宋_GB2312" w:cs="Times New Roman"/>
                <w:kern w:val="3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黑体" w:eastAsia="仿宋_GB2312" w:cs="Times New Roman"/>
                <w:kern w:val="32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仿宋_GB2312" w:hAnsi="黑体" w:eastAsia="仿宋_GB2312" w:cs="Times New Roman"/>
                <w:kern w:val="32"/>
                <w:sz w:val="24"/>
              </w:rPr>
            </w:pPr>
            <w:r>
              <w:rPr>
                <w:rFonts w:hint="eastAsia" w:ascii="仿宋_GB2312" w:hAnsi="黑体" w:eastAsia="仿宋_GB2312" w:cs="Times New Roman"/>
                <w:kern w:val="32"/>
                <w:sz w:val="24"/>
              </w:rPr>
              <w:t xml:space="preserve">盖章：（签字） </w:t>
            </w:r>
            <w:r>
              <w:rPr>
                <w:rFonts w:ascii="仿宋_GB2312" w:hAnsi="黑体" w:eastAsia="仿宋_GB2312" w:cs="Times New Roman"/>
                <w:kern w:val="32"/>
                <w:sz w:val="24"/>
              </w:rPr>
              <w:t xml:space="preserve">              </w:t>
            </w:r>
          </w:p>
          <w:p>
            <w:pPr>
              <w:spacing w:line="300" w:lineRule="exact"/>
              <w:jc w:val="right"/>
              <w:rPr>
                <w:rFonts w:ascii="仿宋_GB2312" w:hAnsi="黑体" w:eastAsia="仿宋_GB2312" w:cs="Times New Roman"/>
                <w:kern w:val="3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 w:cs="Times New Roman"/>
          <w:kern w:val="32"/>
          <w:sz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kY2JiMDJkOTVkYTI2NmM1Mjg2ZWQxODVmZTdiYzQifQ=="/>
  </w:docVars>
  <w:rsids>
    <w:rsidRoot w:val="00C23164"/>
    <w:rsid w:val="00046C1D"/>
    <w:rsid w:val="0006548D"/>
    <w:rsid w:val="001E5D61"/>
    <w:rsid w:val="00325553"/>
    <w:rsid w:val="003B7960"/>
    <w:rsid w:val="003F36B5"/>
    <w:rsid w:val="005407EB"/>
    <w:rsid w:val="006A7D29"/>
    <w:rsid w:val="007521FF"/>
    <w:rsid w:val="007E2A4E"/>
    <w:rsid w:val="00832713"/>
    <w:rsid w:val="008A6DD5"/>
    <w:rsid w:val="008E4461"/>
    <w:rsid w:val="009C1C0D"/>
    <w:rsid w:val="00B0228A"/>
    <w:rsid w:val="00B71CF1"/>
    <w:rsid w:val="00BC2911"/>
    <w:rsid w:val="00BE6A82"/>
    <w:rsid w:val="00C23164"/>
    <w:rsid w:val="739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88</Characters>
  <Lines>1</Lines>
  <Paragraphs>1</Paragraphs>
  <TotalTime>0</TotalTime>
  <ScaleCrop>false</ScaleCrop>
  <LinksUpToDate>false</LinksUpToDate>
  <CharactersWithSpaces>129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2021-08-24T08:01:00Z</dcterms:created>
  <dc:creator>cyl</dc:creator>
  <cp:lastModifiedBy>默默的雨</cp:lastModifiedBy>
  <dcterms:modified xsi:type="dcterms:W3CDTF">2022-08-15T03:01:00Z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CA3C4D15E3624B97A327F35B289587B8</vt:lpwstr>
  </property>
</Properties>
</file>