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549"/>
        <w:tblOverlap w:val="never"/>
        <w:tblW w:w="10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67"/>
        <w:gridCol w:w="1418"/>
        <w:gridCol w:w="567"/>
        <w:gridCol w:w="1275"/>
        <w:gridCol w:w="709"/>
        <w:gridCol w:w="1843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0060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重庆大学第十八届农交会志愿者报名表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基本信息</w:t>
            </w:r>
          </w:p>
        </w:tc>
        <w:tc>
          <w:tcPr>
            <w:tcW w:w="56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67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英语水平</w:t>
            </w:r>
          </w:p>
        </w:tc>
        <w:tc>
          <w:tcPr>
            <w:tcW w:w="184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410" w:type="dxa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27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身高</w:t>
            </w:r>
          </w:p>
        </w:tc>
        <w:tc>
          <w:tcPr>
            <w:tcW w:w="1418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567" w:type="dxa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学号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手机号码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567" w:type="dxa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邮箱</w:t>
            </w:r>
          </w:p>
        </w:tc>
        <w:tc>
          <w:tcPr>
            <w:tcW w:w="32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QQ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19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学院、专业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所在校区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：</w:t>
            </w:r>
          </w:p>
        </w:tc>
        <w:tc>
          <w:tcPr>
            <w:tcW w:w="439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个人简历</w:t>
            </w:r>
          </w:p>
        </w:tc>
        <w:tc>
          <w:tcPr>
            <w:tcW w:w="8789" w:type="dxa"/>
            <w:gridSpan w:val="7"/>
          </w:tcPr>
          <w:p>
            <w:pPr>
              <w:autoSpaceDN w:val="0"/>
              <w:textAlignment w:val="top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特长、兴趣： </w:t>
            </w:r>
          </w:p>
          <w:p>
            <w:pPr>
              <w:autoSpaceDN w:val="0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5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89" w:type="dxa"/>
            <w:gridSpan w:val="7"/>
          </w:tcPr>
          <w:p>
            <w:pPr>
              <w:autoSpaceDN w:val="0"/>
              <w:textAlignment w:val="top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志愿活动经历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与学生工作经历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： </w:t>
            </w:r>
          </w:p>
          <w:p>
            <w:pPr>
              <w:autoSpaceDN w:val="0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autoSpaceDN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8789" w:type="dxa"/>
            <w:gridSpan w:val="7"/>
          </w:tcPr>
          <w:p>
            <w:pPr>
              <w:autoSpaceDN w:val="0"/>
              <w:textAlignment w:val="top"/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所获奖项：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lang w:val="en-US" w:eastAsia="zh-CN"/>
              </w:rPr>
              <w:t>意向组别</w:t>
            </w:r>
          </w:p>
        </w:tc>
        <w:tc>
          <w:tcPr>
            <w:tcW w:w="8789" w:type="dxa"/>
            <w:gridSpan w:val="7"/>
            <w:vAlign w:val="center"/>
          </w:tcPr>
          <w:p>
            <w:pPr>
              <w:ind w:left="-5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default" w:ascii="Times New Roman" w:hAnsi="Times New Roman" w:eastAsia="宋体" w:cs="Times New Roman"/>
              </w:rPr>
              <w:t>1．</w:t>
            </w: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cs="宋体"/>
                <w:lang w:val="en-US" w:eastAsia="zh-CN"/>
              </w:rPr>
              <w:t>重大活动组</w:t>
            </w:r>
            <w:r>
              <w:rPr>
                <w:rFonts w:hint="eastAsia" w:ascii="宋体" w:hAnsi="宋体" w:eastAsia="宋体" w:cs="宋体"/>
              </w:rPr>
              <w:t xml:space="preserve">       </w:t>
            </w:r>
            <w:r>
              <w:rPr>
                <w:rFonts w:hint="default" w:ascii="Times New Roman" w:hAnsi="Times New Roman" w:eastAsia="宋体" w:cs="Times New Roman"/>
              </w:rPr>
              <w:t xml:space="preserve"> 2.</w:t>
            </w:r>
            <w:r>
              <w:rPr>
                <w:rFonts w:hint="eastAsia" w:cs="Times New Roman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sym w:font="Wingdings 2" w:char="00A3"/>
            </w:r>
            <w:r>
              <w:rPr>
                <w:rFonts w:hint="eastAsia" w:ascii="宋体" w:hAnsi="宋体" w:cs="宋体"/>
                <w:lang w:val="en-US" w:eastAsia="zh-CN"/>
              </w:rPr>
              <w:t>展示展览组</w:t>
            </w:r>
            <w:r>
              <w:rPr>
                <w:rFonts w:hint="eastAsia" w:ascii="宋体" w:hAnsi="宋体" w:eastAsia="宋体" w:cs="宋体"/>
              </w:rPr>
              <w:t xml:space="preserve">       </w:t>
            </w:r>
          </w:p>
        </w:tc>
      </w:tr>
    </w:tbl>
    <w:p>
      <w:pPr>
        <w:jc w:val="left"/>
        <w:rPr>
          <w:rFonts w:hint="eastAsia" w:eastAsia="宋体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71090367-677D-4A04-A084-A484D42CA179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 w:ascii="宋体" w:hAnsi="宋体"/>
        <w:b w:val="0"/>
        <w:bCs/>
        <w:color w:val="000000"/>
        <w:sz w:val="18"/>
        <w:szCs w:val="18"/>
      </w:rPr>
      <w:t>第十八届中国国际农产品交易会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1C64B44"/>
    <w:rsid w:val="06190B2E"/>
    <w:rsid w:val="06821D61"/>
    <w:rsid w:val="094A74E4"/>
    <w:rsid w:val="0FCE3048"/>
    <w:rsid w:val="1EB43FFF"/>
    <w:rsid w:val="245970A3"/>
    <w:rsid w:val="25B033C9"/>
    <w:rsid w:val="286768E1"/>
    <w:rsid w:val="348B3BDF"/>
    <w:rsid w:val="34BA1614"/>
    <w:rsid w:val="34F21838"/>
    <w:rsid w:val="37E54405"/>
    <w:rsid w:val="42932A93"/>
    <w:rsid w:val="44BB0681"/>
    <w:rsid w:val="4CB649A2"/>
    <w:rsid w:val="58381615"/>
    <w:rsid w:val="5F6D0046"/>
    <w:rsid w:val="65EF747A"/>
    <w:rsid w:val="68A26391"/>
    <w:rsid w:val="69A10B8B"/>
    <w:rsid w:val="6B3429A6"/>
    <w:rsid w:val="6F6A7254"/>
    <w:rsid w:val="7057755C"/>
    <w:rsid w:val="7BC5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宋体"/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宋体"/>
      <w:sz w:val="18"/>
      <w:szCs w:val="18"/>
    </w:rPr>
  </w:style>
  <w:style w:type="paragraph" w:styleId="4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="等线 Light" w:hAnsi="等线 Light" w:cs="宋体"/>
      <w:b/>
      <w:bCs/>
      <w:sz w:val="32"/>
      <w:szCs w:val="32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0"/>
    <w:rPr>
      <w:sz w:val="18"/>
      <w:szCs w:val="18"/>
    </w:rPr>
  </w:style>
  <w:style w:type="character" w:customStyle="1" w:styleId="10">
    <w:name w:val="标题 字符"/>
    <w:basedOn w:val="7"/>
    <w:link w:val="4"/>
    <w:qFormat/>
    <w:uiPriority w:val="10"/>
    <w:rPr>
      <w:rFonts w:ascii="等线 Light" w:hAnsi="等线 Light" w:eastAsia="宋体" w:cs="宋体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EBDA0A-EE71-44D0-922E-EA7E8BFB8D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151</Characters>
  <Paragraphs>51</Paragraphs>
  <TotalTime>0</TotalTime>
  <ScaleCrop>false</ScaleCrop>
  <LinksUpToDate>false</LinksUpToDate>
  <CharactersWithSpaces>191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2018-05-21T14:17:00Z</dcterms:created>
  <dc:creator>徐作鹏</dc:creator>
  <cp:lastModifiedBy>新词旧梦。</cp:lastModifiedBy>
  <dcterms:modified xsi:type="dcterms:W3CDTF">2020-11-09T03:14:26Z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