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320"/>
        </w:tabs>
        <w:spacing w:before="42"/>
        <w:ind w:left="220" w:leftChars="0" w:firstLine="0" w:firstLineChars="0"/>
        <w:rPr>
          <w:rFonts w:hint="eastAsia" w:ascii="等线" w:hAnsi="等线" w:eastAsia="等线"/>
          <w:b/>
          <w:bCs/>
          <w:sz w:val="28"/>
          <w:szCs w:val="28"/>
        </w:rPr>
      </w:pPr>
      <w:r>
        <w:rPr>
          <w:rFonts w:hint="eastAsia" w:ascii="等线" w:hAnsi="等线" w:eastAsia="等线"/>
          <w:b/>
          <w:bCs/>
          <w:sz w:val="28"/>
          <w:szCs w:val="28"/>
        </w:rPr>
        <w:t>附件 1</w:t>
      </w:r>
    </w:p>
    <w:p>
      <w:pPr>
        <w:pStyle w:val="2"/>
        <w:spacing w:before="42"/>
        <w:ind w:left="0" w:leftChars="0" w:firstLine="219" w:firstLineChars="78"/>
        <w:rPr>
          <w:rFonts w:hint="eastAsia" w:ascii="黑体" w:hAnsi="黑体" w:eastAsia="黑体" w:cs="黑体"/>
          <w:b/>
          <w:bCs/>
          <w:sz w:val="28"/>
          <w:szCs w:val="28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 w:bidi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1150620</wp:posOffset>
                </wp:positionH>
                <wp:positionV relativeFrom="paragraph">
                  <wp:posOffset>57785</wp:posOffset>
                </wp:positionV>
                <wp:extent cx="3980180" cy="332105"/>
                <wp:effectExtent l="0" t="0" r="0" b="0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1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42"/>
                              <w:ind w:left="-440" w:leftChars="-200" w:firstLine="439" w:firstLineChars="122"/>
                              <w:jc w:val="both"/>
                              <w:rPr>
                                <w:rFonts w:hint="default" w:ascii="等线" w:hAnsi="等线" w:eastAsia="等线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等线" w:hAnsi="等线" w:eastAsia="等线"/>
                                <w:b/>
                                <w:bCs/>
                                <w:sz w:val="36"/>
                                <w:szCs w:val="36"/>
                              </w:rPr>
                              <w:t>重庆大学</w:t>
                            </w:r>
                            <w:r>
                              <w:rPr>
                                <w:rFonts w:hint="eastAsia" w:ascii="等线" w:hAnsi="等线" w:eastAsia="等线"/>
                                <w:b/>
                                <w:bCs/>
                                <w:sz w:val="36"/>
                                <w:szCs w:val="36"/>
                              </w:rPr>
                              <w:t>团校青组班学员报名回执表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6pt;margin-top:4.55pt;height:26.15pt;width:313.4pt;mso-position-horizontal-relative:margin;mso-wrap-distance-bottom:0pt;mso-wrap-distance-top:0pt;z-index:251661312;mso-width-relative:page;mso-height-relative:page;" filled="f" stroked="f" coordsize="21600,21600" o:gfxdata="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WqPW1AAAAAgBAAAPAAAA&#10;AAAAAAEAIAAAACIAAABkcnMvZG93bnJldi54bWxQSwECFAAUAAAACACHTuJANAHRLRkCAAAPBAAA&#10;DgAAAAAAAAABACAAAAAjAQAAZHJzL2Uyb0RvYy54bWxQSwUGAAAAAAYABgBZAQAAr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42"/>
                        <w:ind w:left="-440" w:leftChars="-200" w:firstLine="439" w:firstLineChars="122"/>
                        <w:jc w:val="both"/>
                        <w:rPr>
                          <w:rFonts w:hint="default" w:ascii="等线" w:hAnsi="等线" w:eastAsia="等线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等线" w:hAnsi="等线" w:eastAsia="等线"/>
                          <w:b/>
                          <w:bCs/>
                          <w:sz w:val="36"/>
                          <w:szCs w:val="36"/>
                        </w:rPr>
                        <w:t>重庆大学</w:t>
                      </w:r>
                      <w:r>
                        <w:rPr>
                          <w:rFonts w:hint="eastAsia" w:ascii="等线" w:hAnsi="等线" w:eastAsia="等线"/>
                          <w:b/>
                          <w:bCs/>
                          <w:sz w:val="36"/>
                          <w:szCs w:val="36"/>
                        </w:rPr>
                        <w:t>团校青组班学员报名回执表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 w:bidi="zh-CN"/>
        </w:rPr>
        <w:t>学院：</w:t>
      </w:r>
    </w:p>
    <w:tbl>
      <w:tblPr>
        <w:tblStyle w:val="4"/>
        <w:tblpPr w:leftFromText="180" w:rightFromText="180" w:vertAnchor="text" w:horzAnchor="page" w:tblpX="737" w:tblpY="27"/>
        <w:tblOverlap w:val="never"/>
        <w:tblW w:w="111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058"/>
        <w:gridCol w:w="1001"/>
        <w:gridCol w:w="1384"/>
        <w:gridCol w:w="2457"/>
        <w:gridCol w:w="2068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594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pStyle w:val="6"/>
              <w:ind w:left="51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058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249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001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220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384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130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457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390"/>
              <w:rPr>
                <w:sz w:val="28"/>
              </w:rPr>
            </w:pPr>
            <w:r>
              <w:rPr>
                <w:sz w:val="28"/>
              </w:rPr>
              <w:t>学院年级专业</w:t>
            </w:r>
          </w:p>
        </w:tc>
        <w:tc>
          <w:tcPr>
            <w:tcW w:w="2068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475"/>
              <w:rPr>
                <w:sz w:val="28"/>
              </w:rPr>
            </w:pPr>
            <w:r>
              <w:rPr>
                <w:sz w:val="28"/>
              </w:rPr>
              <w:t>所任职务</w:t>
            </w:r>
          </w:p>
        </w:tc>
        <w:tc>
          <w:tcPr>
            <w:tcW w:w="1595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241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59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5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0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5DE8"/>
    <w:rsid w:val="4B44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20"/>
      <w:outlineLvl w:val="0"/>
    </w:pPr>
    <w:rPr>
      <w:rFonts w:ascii="Times New Roman" w:hAnsi="Times New Roman" w:eastAsia="Times New Roman" w:cs="Times New Roman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2020-09-18T08:01:00Z</dcterms:created>
  <dc:creator>稻草人手记</dc:creator>
  <cp:lastModifiedBy>稻草人手记</cp:lastModifiedBy>
  <dcterms:modified xsi:type="dcterms:W3CDTF">2020-09-18T08:03:05Z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