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eastAsia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</w:pPr>
      <w:r>
        <w:rPr>
          <w:rStyle w:val="9"/>
          <w:rFonts w:hint="eastAsia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  <w:t>“</w:t>
      </w:r>
      <w:r>
        <w:rPr>
          <w:rStyle w:val="9"/>
          <w:rFonts w:hint="eastAsia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学党史、强信念、跟党走</w:t>
      </w:r>
      <w:r>
        <w:rPr>
          <w:rStyle w:val="9"/>
          <w:rFonts w:hint="eastAsia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重庆市“志愿青春”大学生志愿服务项目设计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大赛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表</w:t>
      </w:r>
      <w:bookmarkEnd w:id="0"/>
    </w:p>
    <w:tbl>
      <w:tblPr>
        <w:tblStyle w:val="7"/>
        <w:tblpPr w:leftFromText="180" w:rightFromText="180" w:vertAnchor="text" w:horzAnchor="margin" w:tblpXSpec="center" w:tblpY="2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4"/>
        <w:gridCol w:w="1251"/>
        <w:gridCol w:w="511"/>
        <w:gridCol w:w="1086"/>
        <w:gridCol w:w="714"/>
        <w:gridCol w:w="41"/>
        <w:gridCol w:w="572"/>
        <w:gridCol w:w="1379"/>
        <w:gridCol w:w="316"/>
        <w:gridCol w:w="80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>（高校团委全称）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9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乡村振兴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  <w:t>节水护水与环境保护（“河小青、洁小青”）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阳光助残与关爱少年儿童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邻里守望与助老服务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禁毒教育与法律服务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文化和旅游（“站小青”渝悦行/游）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恤病助医与应急救援（无偿献血、疫情防控）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理论研究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其它领域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每次直接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参与人数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（当前，含志愿者</w:t>
            </w:r>
            <w:r>
              <w:rPr>
                <w:rFonts w:hint="eastAsia" w:ascii="Times New Roman" w:hAnsi="Times New Roman" w:eastAsia="方正仿宋_GBK" w:cs="Times New Roman"/>
                <w:sz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组织者）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项目开展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周期、频次</w:t>
            </w:r>
          </w:p>
        </w:tc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（当前，格式如：每年3月—6月开展，8次/年）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受益对象</w:t>
            </w: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累计直接受益人数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曾获校级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以上奖励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（限3项）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项目内容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（概要，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2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预期效果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（概要，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9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主要特色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（概要，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100字，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围绕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创新性、示范性、可推广性等）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</w:trPr>
        <w:tc>
          <w:tcPr>
            <w:tcW w:w="9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二、项目执行团队基本信息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团队名称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成立时间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成员人数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是否在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全国志愿服务信息系统上注册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挂靠志愿者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项目负责人姓名及手机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指导老师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单位职务/职称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执行团队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（5-8人）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年级专业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团队职务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5" w:hRule="atLeast"/>
        </w:trPr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推荐意见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560" w:firstLineChars="19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560" w:firstLineChars="19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560" w:firstLineChars="19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（学校团委盖章）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948" w:firstLineChars="2062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</w:trPr>
        <w:tc>
          <w:tcPr>
            <w:tcW w:w="16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6A5C"/>
    <w:rsid w:val="010C689A"/>
    <w:rsid w:val="041307C8"/>
    <w:rsid w:val="07517814"/>
    <w:rsid w:val="082C6A5C"/>
    <w:rsid w:val="0B926B75"/>
    <w:rsid w:val="0EC960E6"/>
    <w:rsid w:val="0FE26380"/>
    <w:rsid w:val="172536DD"/>
    <w:rsid w:val="19FB3C75"/>
    <w:rsid w:val="201B6EA8"/>
    <w:rsid w:val="22AC31FA"/>
    <w:rsid w:val="230073F1"/>
    <w:rsid w:val="2B620DDD"/>
    <w:rsid w:val="347B540E"/>
    <w:rsid w:val="369C5D5E"/>
    <w:rsid w:val="383C38FF"/>
    <w:rsid w:val="3A140B20"/>
    <w:rsid w:val="3C782FBB"/>
    <w:rsid w:val="41BA4BB5"/>
    <w:rsid w:val="4BF74360"/>
    <w:rsid w:val="50585AB6"/>
    <w:rsid w:val="6AEC064C"/>
    <w:rsid w:val="72A87DDC"/>
    <w:rsid w:val="72D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94" w:lineRule="exact"/>
      <w:jc w:val="center"/>
      <w:outlineLvl w:val="0"/>
    </w:pPr>
    <w:rPr>
      <w:rFonts w:hint="eastAsia" w:ascii="宋体" w:hAnsi="宋体" w:eastAsia="方正小标宋_GBK"/>
      <w:kern w:val="44"/>
      <w:sz w:val="44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9">
    <w:name w:val="fontstyle01"/>
    <w:basedOn w:val="8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character" w:customStyle="1" w:styleId="10">
    <w:name w:val="fontstyle31"/>
    <w:basedOn w:val="8"/>
    <w:qFormat/>
    <w:uiPriority w:val="0"/>
    <w:rPr>
      <w:rFonts w:ascii="方正黑体_GBK" w:hAnsi="方正黑体_GBK" w:eastAsia="方正黑体_GBK" w:cs="方正黑体_GBK"/>
      <w:color w:val="000000"/>
      <w:sz w:val="32"/>
      <w:szCs w:val="32"/>
    </w:rPr>
  </w:style>
  <w:style w:type="character" w:customStyle="1" w:styleId="11">
    <w:name w:val="fontstyle51"/>
    <w:basedOn w:val="8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12">
    <w:name w:val="fontstyle7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3">
    <w:name w:val="fontstyle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2021-03-08T08:13:00Z</dcterms:created>
  <dc:creator>屋顶上的老花猫</dc:creator>
  <cp:lastModifiedBy>Administrator</cp:lastModifiedBy>
  <cp:lastPrinted>2021-03-24T09:03:00Z</cp:lastPrinted>
  <dcterms:modified xsi:type="dcterms:W3CDTF">2021-03-30T07:28:03Z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239627390_btnclosed</vt:lpwstr>
  </property>
  <property fmtid="{D5CDD505-2E9C-101B-9397-08002B2CF9AE}" pid="4" name="ICV">
    <vt:lpwstr>7B2B4E3597824E45A0CBE2B230E1E08A</vt:lpwstr>
  </property>
</Properties>
</file>