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1E" w14:textId="659A355F" w:rsidR="002F70E6" w:rsidRDefault="00CE4500">
      <w:pPr>
        <w:widowControl/>
        <w:spacing w:line="640" w:lineRule="exact"/>
        <w:jc w:val="center"/>
        <w:rPr>
          <w:rFonts w:ascii="方正小标宋简体" w:eastAsia="方正小标宋简体" w:hAnsi="FZXBSJW--GB1-0" w:cs="宋体" w:hint="eastAsia"/>
          <w:color w:val="000000"/>
          <w:kern w:val="0"/>
          <w:sz w:val="36"/>
          <w:szCs w:val="44"/>
        </w:rPr>
      </w:pPr>
      <w:r>
        <w:rPr>
          <w:rFonts w:ascii="方正小标宋简体" w:eastAsia="方正小标宋简体" w:hAnsi="FZXBSJW--GB1-0" w:cs="宋体" w:hint="eastAsia"/>
          <w:color w:val="000000"/>
          <w:kern w:val="0"/>
          <w:sz w:val="36"/>
          <w:szCs w:val="44"/>
        </w:rPr>
        <w:t>重庆大学2021年</w:t>
      </w:r>
      <w:r w:rsidR="00BA0A1F">
        <w:rPr>
          <w:rFonts w:ascii="方正小标宋简体" w:eastAsia="方正小标宋简体" w:hAnsi="FZXBSJW--GB1-0" w:cs="宋体" w:hint="eastAsia"/>
          <w:color w:val="000000"/>
          <w:kern w:val="0"/>
          <w:sz w:val="36"/>
          <w:szCs w:val="44"/>
        </w:rPr>
        <w:t>暑期</w:t>
      </w:r>
      <w:r>
        <w:rPr>
          <w:rFonts w:ascii="方正小标宋简体" w:eastAsia="方正小标宋简体" w:hAnsi="FZXBSJW--GB1-0" w:cs="宋体" w:hint="eastAsia"/>
          <w:color w:val="000000"/>
          <w:kern w:val="0"/>
          <w:sz w:val="36"/>
          <w:szCs w:val="44"/>
        </w:rPr>
        <w:t>社会实践新闻稿报送要求</w:t>
      </w:r>
    </w:p>
    <w:p w14:paraId="4B401E52" w14:textId="77777777" w:rsidR="002F70E6" w:rsidRDefault="00CE4500">
      <w:pPr>
        <w:spacing w:line="640" w:lineRule="atLeast"/>
        <w:ind w:firstLineChars="200" w:firstLine="640"/>
        <w:rPr>
          <w:rFonts w:ascii="黑体" w:eastAsia="黑体" w:hAnsi="黑体" w:cs="仿宋_GB2312"/>
          <w:sz w:val="32"/>
          <w:szCs w:val="32"/>
        </w:rPr>
      </w:pPr>
      <w:r>
        <w:rPr>
          <w:rFonts w:ascii="黑体" w:eastAsia="黑体" w:hAnsi="黑体" w:cs="仿宋_GB2312" w:hint="eastAsia"/>
          <w:sz w:val="32"/>
          <w:szCs w:val="32"/>
        </w:rPr>
        <w:t>一、具体要求</w:t>
      </w:r>
    </w:p>
    <w:p w14:paraId="75D80222" w14:textId="04E95D42" w:rsidR="002F70E6" w:rsidRDefault="00CE4500">
      <w:pPr>
        <w:spacing w:line="64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1.根据社会实践活动行程撰写新闻稿，以团队为单位进行提交。</w:t>
      </w:r>
    </w:p>
    <w:p w14:paraId="7AD6C417" w14:textId="1DCD95CE" w:rsidR="002F70E6" w:rsidRDefault="00CE4500">
      <w:pPr>
        <w:spacing w:line="64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2.新闻报送是团队</w:t>
      </w:r>
      <w:proofErr w:type="gramStart"/>
      <w:r>
        <w:rPr>
          <w:rFonts w:ascii="仿宋_GB2312" w:eastAsia="仿宋_GB2312" w:hAnsi="仿宋_GB2312" w:cs="仿宋_GB2312" w:hint="eastAsia"/>
          <w:sz w:val="32"/>
          <w:szCs w:val="32"/>
        </w:rPr>
        <w:t>项目结项的</w:t>
      </w:r>
      <w:proofErr w:type="gramEnd"/>
      <w:r>
        <w:rPr>
          <w:rFonts w:ascii="仿宋_GB2312" w:eastAsia="仿宋_GB2312" w:hAnsi="仿宋_GB2312" w:cs="仿宋_GB2312" w:hint="eastAsia"/>
          <w:sz w:val="32"/>
          <w:szCs w:val="32"/>
        </w:rPr>
        <w:t>要求，若未提交则不予结项，如被各类媒体采纳，后期评优评先可优先考虑。</w:t>
      </w:r>
    </w:p>
    <w:p w14:paraId="1C2D9C5F" w14:textId="77777777" w:rsidR="002F70E6" w:rsidRDefault="00CE4500">
      <w:pPr>
        <w:spacing w:line="640" w:lineRule="atLeast"/>
        <w:ind w:firstLineChars="200" w:firstLine="640"/>
        <w:rPr>
          <w:rFonts w:ascii="黑体" w:eastAsia="黑体" w:hAnsi="黑体" w:cs="仿宋_GB2312"/>
          <w:sz w:val="32"/>
          <w:szCs w:val="32"/>
        </w:rPr>
      </w:pPr>
      <w:r>
        <w:rPr>
          <w:rFonts w:ascii="黑体" w:eastAsia="黑体" w:hAnsi="黑体" w:cs="仿宋_GB2312" w:hint="eastAsia"/>
          <w:sz w:val="32"/>
          <w:szCs w:val="32"/>
        </w:rPr>
        <w:t>二、报送方式</w:t>
      </w:r>
    </w:p>
    <w:p w14:paraId="1CD49F49" w14:textId="2825D031" w:rsidR="002F70E6" w:rsidRDefault="00CE4500">
      <w:pPr>
        <w:spacing w:line="64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提交word文档至邮箱：</w:t>
      </w:r>
      <w:r>
        <w:rPr>
          <w:rFonts w:ascii="仿宋_GB2312" w:eastAsia="仿宋_GB2312" w:hAnsi="仿宋_GB2312" w:cs="仿宋_GB2312"/>
          <w:sz w:val="32"/>
          <w:szCs w:val="32"/>
        </w:rPr>
        <w:t>cquqingxietougao@163.com</w:t>
      </w:r>
      <w:r>
        <w:rPr>
          <w:rFonts w:ascii="仿宋_GB2312" w:eastAsia="仿宋_GB2312" w:hAnsi="仿宋_GB2312" w:cs="仿宋_GB2312" w:hint="eastAsia"/>
          <w:sz w:val="32"/>
          <w:szCs w:val="32"/>
        </w:rPr>
        <w:t>,文档及邮件主题命名格式：团队名称-负责人姓名-联系方式</w:t>
      </w:r>
      <w:r w:rsidR="00BA0A1F">
        <w:rPr>
          <w:rFonts w:ascii="仿宋_GB2312" w:eastAsia="仿宋_GB2312" w:hAnsi="仿宋_GB2312" w:cs="仿宋_GB2312" w:hint="eastAsia"/>
          <w:sz w:val="32"/>
          <w:szCs w:val="32"/>
        </w:rPr>
        <w:t>；</w:t>
      </w:r>
      <w:r w:rsidR="00F86FFD">
        <w:rPr>
          <w:rFonts w:ascii="仿宋_GB2312" w:eastAsia="仿宋_GB2312" w:hAnsi="仿宋_GB2312" w:cs="仿宋_GB2312" w:hint="eastAsia"/>
          <w:sz w:val="32"/>
          <w:szCs w:val="32"/>
        </w:rPr>
        <w:t>示例：重庆大学艺术学院美丽乡村</w:t>
      </w:r>
      <w:proofErr w:type="gramStart"/>
      <w:r w:rsidR="00F86FFD">
        <w:rPr>
          <w:rFonts w:ascii="仿宋_GB2312" w:eastAsia="仿宋_GB2312" w:hAnsi="仿宋_GB2312" w:cs="仿宋_GB2312" w:hint="eastAsia"/>
          <w:sz w:val="32"/>
          <w:szCs w:val="32"/>
        </w:rPr>
        <w:t>实践团</w:t>
      </w:r>
      <w:proofErr w:type="gramEnd"/>
      <w:r w:rsidR="00F86FFD">
        <w:rPr>
          <w:rFonts w:ascii="仿宋_GB2312" w:eastAsia="仿宋_GB2312" w:hAnsi="仿宋_GB2312" w:cs="仿宋_GB2312" w:hint="eastAsia"/>
          <w:sz w:val="32"/>
          <w:szCs w:val="32"/>
        </w:rPr>
        <w:t>-王萱-135xxxxxxxx</w:t>
      </w:r>
    </w:p>
    <w:p w14:paraId="36CA02B5" w14:textId="77777777" w:rsidR="002F70E6" w:rsidRPr="00BA0A1F" w:rsidRDefault="002F70E6" w:rsidP="00BA0A1F">
      <w:pPr>
        <w:spacing w:line="640" w:lineRule="atLeast"/>
        <w:rPr>
          <w:rFonts w:ascii="仿宋_GB2312" w:eastAsia="仿宋_GB2312" w:hAnsi="仿宋_GB2312" w:cs="仿宋_GB2312"/>
          <w:sz w:val="32"/>
          <w:szCs w:val="32"/>
        </w:rPr>
      </w:pPr>
    </w:p>
    <w:p w14:paraId="7ED6B876" w14:textId="77777777" w:rsidR="002F70E6" w:rsidRDefault="00CE4500">
      <w:pPr>
        <w:spacing w:line="64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14:paraId="0E6F777D" w14:textId="77777777" w:rsidR="002F70E6" w:rsidRDefault="00CE4500">
      <w:pPr>
        <w:spacing w:line="64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各级媒体投稿方式及新闻稿撰写要求</w:t>
      </w:r>
    </w:p>
    <w:p w14:paraId="6547AA2F" w14:textId="77777777" w:rsidR="002F70E6" w:rsidRDefault="00CE4500">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tbl>
      <w:tblPr>
        <w:tblW w:w="9456" w:type="dxa"/>
        <w:jc w:val="center"/>
        <w:tblLayout w:type="fixed"/>
        <w:tblLook w:val="04A0" w:firstRow="1" w:lastRow="0" w:firstColumn="1" w:lastColumn="0" w:noHBand="0" w:noVBand="1"/>
      </w:tblPr>
      <w:tblGrid>
        <w:gridCol w:w="3694"/>
        <w:gridCol w:w="1556"/>
        <w:gridCol w:w="4206"/>
      </w:tblGrid>
      <w:tr w:rsidR="002F70E6" w14:paraId="2BFC2EAB" w14:textId="77777777">
        <w:trPr>
          <w:trHeight w:val="23"/>
          <w:jc w:val="center"/>
        </w:trPr>
        <w:tc>
          <w:tcPr>
            <w:tcW w:w="94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58BA9F"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重庆大学2021年寒假社会实践媒体投稿邮箱</w:t>
            </w:r>
          </w:p>
        </w:tc>
      </w:tr>
      <w:tr w:rsidR="002F70E6" w14:paraId="3593B380" w14:textId="77777777">
        <w:trPr>
          <w:trHeight w:val="23"/>
          <w:jc w:val="center"/>
        </w:trPr>
        <w:tc>
          <w:tcPr>
            <w:tcW w:w="94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9725D9"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社会媒体</w:t>
            </w:r>
          </w:p>
        </w:tc>
      </w:tr>
      <w:tr w:rsidR="002F70E6" w14:paraId="05D59B40"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7E59FBC7"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中国青年志愿者</w:t>
            </w:r>
          </w:p>
        </w:tc>
        <w:tc>
          <w:tcPr>
            <w:tcW w:w="1556" w:type="dxa"/>
            <w:tcBorders>
              <w:top w:val="nil"/>
              <w:left w:val="nil"/>
              <w:bottom w:val="single" w:sz="4" w:space="0" w:color="auto"/>
              <w:right w:val="single" w:sz="4" w:space="0" w:color="auto"/>
            </w:tcBorders>
            <w:shd w:val="clear" w:color="auto" w:fill="auto"/>
            <w:noWrap/>
            <w:vAlign w:val="center"/>
          </w:tcPr>
          <w:p w14:paraId="5D1D1008" w14:textId="77777777" w:rsidR="002F70E6" w:rsidRDefault="002F70E6">
            <w:pPr>
              <w:widowControl/>
              <w:jc w:val="center"/>
              <w:rPr>
                <w:rFonts w:ascii="仿宋_GB2312" w:eastAsia="仿宋_GB2312" w:hAnsi="仿宋" w:cs="宋体"/>
                <w:color w:val="000000"/>
                <w:kern w:val="0"/>
                <w:sz w:val="32"/>
                <w:szCs w:val="32"/>
              </w:rPr>
            </w:pPr>
          </w:p>
        </w:tc>
        <w:tc>
          <w:tcPr>
            <w:tcW w:w="4206" w:type="dxa"/>
            <w:tcBorders>
              <w:top w:val="nil"/>
              <w:left w:val="nil"/>
              <w:bottom w:val="single" w:sz="4" w:space="0" w:color="auto"/>
              <w:right w:val="single" w:sz="4" w:space="0" w:color="auto"/>
            </w:tcBorders>
            <w:shd w:val="clear" w:color="auto" w:fill="auto"/>
            <w:noWrap/>
            <w:vAlign w:val="center"/>
          </w:tcPr>
          <w:p w14:paraId="3EFCDDCB"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zgqnzyz@126.com</w:t>
            </w:r>
          </w:p>
        </w:tc>
      </w:tr>
      <w:tr w:rsidR="002F70E6" w14:paraId="5DFFFE42"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6EB1AC4E"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重庆共青团</w:t>
            </w:r>
            <w:r w:rsidR="00F86FFD">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青年志愿者</w:t>
            </w:r>
          </w:p>
        </w:tc>
        <w:tc>
          <w:tcPr>
            <w:tcW w:w="1556" w:type="dxa"/>
            <w:tcBorders>
              <w:top w:val="nil"/>
              <w:left w:val="nil"/>
              <w:bottom w:val="single" w:sz="4" w:space="0" w:color="auto"/>
              <w:right w:val="single" w:sz="4" w:space="0" w:color="auto"/>
            </w:tcBorders>
            <w:shd w:val="clear" w:color="auto" w:fill="auto"/>
            <w:noWrap/>
            <w:vAlign w:val="center"/>
          </w:tcPr>
          <w:p w14:paraId="312C262C" w14:textId="77777777" w:rsidR="002F70E6" w:rsidRDefault="002F70E6">
            <w:pPr>
              <w:widowControl/>
              <w:jc w:val="center"/>
              <w:rPr>
                <w:rFonts w:ascii="仿宋_GB2312" w:eastAsia="仿宋_GB2312" w:hAnsi="仿宋" w:cs="宋体"/>
                <w:color w:val="000000"/>
                <w:kern w:val="0"/>
                <w:sz w:val="32"/>
                <w:szCs w:val="32"/>
              </w:rPr>
            </w:pPr>
          </w:p>
        </w:tc>
        <w:tc>
          <w:tcPr>
            <w:tcW w:w="4206" w:type="dxa"/>
            <w:tcBorders>
              <w:top w:val="nil"/>
              <w:left w:val="nil"/>
              <w:bottom w:val="single" w:sz="4" w:space="0" w:color="auto"/>
              <w:right w:val="single" w:sz="4" w:space="0" w:color="auto"/>
            </w:tcBorders>
            <w:shd w:val="clear" w:color="auto" w:fill="auto"/>
            <w:noWrap/>
            <w:vAlign w:val="center"/>
          </w:tcPr>
          <w:p w14:paraId="05C126F3"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cqqnzyzxc@163.com</w:t>
            </w:r>
          </w:p>
        </w:tc>
      </w:tr>
      <w:tr w:rsidR="00F86FFD" w14:paraId="2BEE3A68"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40CA1CD8" w14:textId="77777777" w:rsidR="00F86FFD" w:rsidRDefault="00F86FFD">
            <w:pPr>
              <w:widowControl/>
              <w:jc w:val="center"/>
              <w:rPr>
                <w:rFonts w:ascii="仿宋_GB2312" w:eastAsia="仿宋_GB2312" w:hAnsi="仿宋" w:cs="宋体"/>
                <w:kern w:val="0"/>
                <w:sz w:val="32"/>
                <w:szCs w:val="32"/>
              </w:rPr>
            </w:pPr>
            <w:r w:rsidRPr="00F86FFD">
              <w:rPr>
                <w:rFonts w:ascii="仿宋_GB2312" w:eastAsia="仿宋_GB2312" w:hAnsi="仿宋" w:cs="宋体" w:hint="eastAsia"/>
                <w:kern w:val="0"/>
                <w:sz w:val="32"/>
                <w:szCs w:val="32"/>
              </w:rPr>
              <w:t>重庆共青团-</w:t>
            </w:r>
            <w:proofErr w:type="gramStart"/>
            <w:r w:rsidRPr="00F86FFD">
              <w:rPr>
                <w:rFonts w:ascii="仿宋_GB2312" w:eastAsia="仿宋_GB2312" w:hAnsi="仿宋" w:cs="宋体" w:hint="eastAsia"/>
                <w:kern w:val="0"/>
                <w:sz w:val="32"/>
                <w:szCs w:val="32"/>
              </w:rPr>
              <w:t>学载青</w:t>
            </w:r>
            <w:proofErr w:type="gramEnd"/>
            <w:r w:rsidRPr="00F86FFD">
              <w:rPr>
                <w:rFonts w:ascii="仿宋_GB2312" w:eastAsia="仿宋_GB2312" w:hAnsi="仿宋" w:cs="宋体" w:hint="eastAsia"/>
                <w:kern w:val="0"/>
                <w:sz w:val="32"/>
                <w:szCs w:val="32"/>
              </w:rPr>
              <w:t>春梦</w:t>
            </w:r>
          </w:p>
        </w:tc>
        <w:tc>
          <w:tcPr>
            <w:tcW w:w="1556" w:type="dxa"/>
            <w:tcBorders>
              <w:top w:val="nil"/>
              <w:left w:val="nil"/>
              <w:bottom w:val="single" w:sz="4" w:space="0" w:color="auto"/>
              <w:right w:val="single" w:sz="4" w:space="0" w:color="auto"/>
            </w:tcBorders>
            <w:shd w:val="clear" w:color="auto" w:fill="auto"/>
            <w:noWrap/>
            <w:vAlign w:val="center"/>
          </w:tcPr>
          <w:p w14:paraId="24C14F68" w14:textId="77777777" w:rsidR="00F86FFD" w:rsidRDefault="00F86FFD">
            <w:pPr>
              <w:widowControl/>
              <w:jc w:val="center"/>
              <w:rPr>
                <w:rFonts w:ascii="仿宋_GB2312" w:eastAsia="仿宋_GB2312" w:hAnsi="仿宋" w:cs="宋体"/>
                <w:color w:val="000000"/>
                <w:kern w:val="0"/>
                <w:sz w:val="32"/>
                <w:szCs w:val="32"/>
              </w:rPr>
            </w:pPr>
          </w:p>
        </w:tc>
        <w:tc>
          <w:tcPr>
            <w:tcW w:w="4206" w:type="dxa"/>
            <w:tcBorders>
              <w:top w:val="nil"/>
              <w:left w:val="nil"/>
              <w:bottom w:val="single" w:sz="4" w:space="0" w:color="auto"/>
              <w:right w:val="single" w:sz="4" w:space="0" w:color="auto"/>
            </w:tcBorders>
            <w:shd w:val="clear" w:color="auto" w:fill="auto"/>
            <w:noWrap/>
            <w:vAlign w:val="center"/>
          </w:tcPr>
          <w:p w14:paraId="27100074" w14:textId="77777777" w:rsidR="00F86FFD" w:rsidRDefault="00F86FFD">
            <w:pPr>
              <w:widowControl/>
              <w:jc w:val="center"/>
              <w:rPr>
                <w:rFonts w:ascii="仿宋_GB2312" w:eastAsia="仿宋_GB2312" w:hAnsi="仿宋" w:cs="宋体"/>
                <w:color w:val="000000"/>
                <w:kern w:val="0"/>
                <w:sz w:val="32"/>
                <w:szCs w:val="32"/>
              </w:rPr>
            </w:pPr>
            <w:r w:rsidRPr="00F86FFD">
              <w:rPr>
                <w:rFonts w:ascii="仿宋_GB2312" w:eastAsia="仿宋_GB2312" w:hAnsi="仿宋" w:cs="宋体"/>
                <w:color w:val="000000"/>
                <w:kern w:val="0"/>
                <w:sz w:val="32"/>
                <w:szCs w:val="32"/>
              </w:rPr>
              <w:t>cqxxbweixin@163.com</w:t>
            </w:r>
          </w:p>
        </w:tc>
      </w:tr>
      <w:tr w:rsidR="002F70E6" w14:paraId="51A398DE"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6D438092"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多彩大学生网</w:t>
            </w:r>
          </w:p>
        </w:tc>
        <w:tc>
          <w:tcPr>
            <w:tcW w:w="1556" w:type="dxa"/>
            <w:tcBorders>
              <w:top w:val="nil"/>
              <w:left w:val="nil"/>
              <w:bottom w:val="single" w:sz="4" w:space="0" w:color="auto"/>
              <w:right w:val="single" w:sz="4" w:space="0" w:color="auto"/>
            </w:tcBorders>
            <w:shd w:val="clear" w:color="auto" w:fill="auto"/>
            <w:noWrap/>
            <w:vAlign w:val="center"/>
          </w:tcPr>
          <w:p w14:paraId="51A8443E" w14:textId="77777777" w:rsidR="002F70E6" w:rsidRDefault="002F70E6">
            <w:pPr>
              <w:widowControl/>
              <w:jc w:val="center"/>
              <w:rPr>
                <w:rFonts w:ascii="仿宋_GB2312" w:eastAsia="仿宋_GB2312" w:hAnsi="仿宋" w:cs="宋体"/>
                <w:color w:val="000000"/>
                <w:kern w:val="0"/>
                <w:sz w:val="32"/>
                <w:szCs w:val="32"/>
              </w:rPr>
            </w:pPr>
          </w:p>
        </w:tc>
        <w:tc>
          <w:tcPr>
            <w:tcW w:w="4206" w:type="dxa"/>
            <w:tcBorders>
              <w:top w:val="nil"/>
              <w:left w:val="nil"/>
              <w:bottom w:val="single" w:sz="4" w:space="0" w:color="auto"/>
              <w:right w:val="single" w:sz="4" w:space="0" w:color="auto"/>
            </w:tcBorders>
            <w:shd w:val="clear" w:color="auto" w:fill="auto"/>
            <w:noWrap/>
            <w:vAlign w:val="center"/>
          </w:tcPr>
          <w:p w14:paraId="3F4EEB3F"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https://www.usn.net.cn</w:t>
            </w:r>
          </w:p>
        </w:tc>
      </w:tr>
      <w:tr w:rsidR="002F70E6" w14:paraId="511E6B86"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0C2C5358" w14:textId="77777777" w:rsidR="002F70E6" w:rsidRDefault="00CE4500">
            <w:pPr>
              <w:widowControl/>
              <w:jc w:val="center"/>
              <w:rPr>
                <w:rFonts w:ascii="仿宋_GB2312" w:eastAsia="仿宋_GB2312" w:hAnsi="仿宋" w:cs="宋体"/>
                <w:kern w:val="0"/>
                <w:sz w:val="32"/>
                <w:szCs w:val="32"/>
              </w:rPr>
            </w:pPr>
            <w:proofErr w:type="gramStart"/>
            <w:r>
              <w:rPr>
                <w:rFonts w:ascii="仿宋_GB2312" w:eastAsia="仿宋_GB2312" w:hAnsi="仿宋" w:cs="宋体" w:hint="eastAsia"/>
                <w:kern w:val="0"/>
                <w:sz w:val="32"/>
                <w:szCs w:val="32"/>
              </w:rPr>
              <w:t>大学生网报</w:t>
            </w:r>
            <w:proofErr w:type="gramEnd"/>
          </w:p>
        </w:tc>
        <w:tc>
          <w:tcPr>
            <w:tcW w:w="1556" w:type="dxa"/>
            <w:tcBorders>
              <w:top w:val="nil"/>
              <w:left w:val="nil"/>
              <w:bottom w:val="single" w:sz="4" w:space="0" w:color="auto"/>
              <w:right w:val="single" w:sz="4" w:space="0" w:color="auto"/>
            </w:tcBorders>
            <w:shd w:val="clear" w:color="auto" w:fill="auto"/>
            <w:noWrap/>
            <w:vAlign w:val="center"/>
          </w:tcPr>
          <w:p w14:paraId="1B861084" w14:textId="77777777" w:rsidR="002F70E6" w:rsidRDefault="002F70E6">
            <w:pPr>
              <w:widowControl/>
              <w:jc w:val="center"/>
              <w:rPr>
                <w:rFonts w:ascii="仿宋_GB2312" w:eastAsia="仿宋_GB2312" w:hAnsi="仿宋" w:cs="宋体"/>
                <w:color w:val="000000"/>
                <w:kern w:val="0"/>
                <w:sz w:val="32"/>
                <w:szCs w:val="32"/>
              </w:rPr>
            </w:pPr>
          </w:p>
        </w:tc>
        <w:tc>
          <w:tcPr>
            <w:tcW w:w="4206" w:type="dxa"/>
            <w:tcBorders>
              <w:top w:val="nil"/>
              <w:left w:val="nil"/>
              <w:bottom w:val="single" w:sz="4" w:space="0" w:color="auto"/>
              <w:right w:val="single" w:sz="4" w:space="0" w:color="auto"/>
            </w:tcBorders>
            <w:shd w:val="clear" w:color="auto" w:fill="auto"/>
            <w:noWrap/>
            <w:vAlign w:val="center"/>
          </w:tcPr>
          <w:p w14:paraId="01345E9D"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http://m.dxswb.com/</w:t>
            </w:r>
          </w:p>
        </w:tc>
      </w:tr>
      <w:tr w:rsidR="002F70E6" w14:paraId="6346C329"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170FE041"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中国大学生之声</w:t>
            </w:r>
          </w:p>
        </w:tc>
        <w:tc>
          <w:tcPr>
            <w:tcW w:w="1556" w:type="dxa"/>
            <w:tcBorders>
              <w:top w:val="nil"/>
              <w:left w:val="nil"/>
              <w:bottom w:val="single" w:sz="4" w:space="0" w:color="auto"/>
              <w:right w:val="single" w:sz="4" w:space="0" w:color="auto"/>
            </w:tcBorders>
            <w:shd w:val="clear" w:color="auto" w:fill="auto"/>
            <w:noWrap/>
            <w:vAlign w:val="center"/>
          </w:tcPr>
          <w:p w14:paraId="571AE41F" w14:textId="77777777" w:rsidR="002F70E6" w:rsidRDefault="002F70E6">
            <w:pPr>
              <w:widowControl/>
              <w:jc w:val="center"/>
              <w:rPr>
                <w:rFonts w:ascii="仿宋_GB2312" w:eastAsia="仿宋_GB2312" w:hAnsi="仿宋" w:cs="宋体"/>
                <w:color w:val="000000"/>
                <w:kern w:val="0"/>
                <w:sz w:val="32"/>
                <w:szCs w:val="32"/>
              </w:rPr>
            </w:pPr>
          </w:p>
        </w:tc>
        <w:tc>
          <w:tcPr>
            <w:tcW w:w="4206" w:type="dxa"/>
            <w:tcBorders>
              <w:top w:val="nil"/>
              <w:left w:val="nil"/>
              <w:bottom w:val="single" w:sz="4" w:space="0" w:color="auto"/>
              <w:right w:val="single" w:sz="4" w:space="0" w:color="auto"/>
            </w:tcBorders>
            <w:shd w:val="clear" w:color="auto" w:fill="auto"/>
            <w:noWrap/>
            <w:vAlign w:val="center"/>
          </w:tcPr>
          <w:p w14:paraId="3DAE502E"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http://m.dxspp.com/</w:t>
            </w:r>
          </w:p>
        </w:tc>
      </w:tr>
      <w:tr w:rsidR="002F70E6" w14:paraId="0ADDCABA"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2CB9DC8E" w14:textId="77777777" w:rsidR="002F70E6" w:rsidRDefault="00CE4500">
            <w:pPr>
              <w:widowControl/>
              <w:jc w:val="center"/>
              <w:rPr>
                <w:rFonts w:ascii="仿宋_GB2312" w:eastAsia="仿宋_GB2312" w:hAnsi="仿宋" w:cs="宋体"/>
                <w:kern w:val="0"/>
                <w:sz w:val="32"/>
                <w:szCs w:val="32"/>
              </w:rPr>
            </w:pPr>
            <w:proofErr w:type="gramStart"/>
            <w:r>
              <w:rPr>
                <w:rFonts w:ascii="仿宋_GB2312" w:eastAsia="仿宋_GB2312" w:hAnsi="仿宋" w:cs="宋体" w:hint="eastAsia"/>
                <w:kern w:val="0"/>
                <w:sz w:val="32"/>
                <w:szCs w:val="32"/>
              </w:rPr>
              <w:t>华龙网</w:t>
            </w:r>
            <w:proofErr w:type="gramEnd"/>
          </w:p>
        </w:tc>
        <w:tc>
          <w:tcPr>
            <w:tcW w:w="1556" w:type="dxa"/>
            <w:tcBorders>
              <w:top w:val="nil"/>
              <w:left w:val="nil"/>
              <w:bottom w:val="single" w:sz="4" w:space="0" w:color="auto"/>
              <w:right w:val="single" w:sz="4" w:space="0" w:color="auto"/>
            </w:tcBorders>
            <w:shd w:val="clear" w:color="auto" w:fill="auto"/>
            <w:noWrap/>
            <w:vAlign w:val="center"/>
          </w:tcPr>
          <w:p w14:paraId="714EF333"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秦思</w:t>
            </w:r>
            <w:proofErr w:type="gramStart"/>
            <w:r>
              <w:rPr>
                <w:rFonts w:ascii="仿宋_GB2312" w:eastAsia="仿宋_GB2312" w:hAnsi="仿宋" w:cs="宋体" w:hint="eastAsia"/>
                <w:color w:val="000000"/>
                <w:kern w:val="0"/>
                <w:sz w:val="32"/>
                <w:szCs w:val="32"/>
              </w:rPr>
              <w:t>思</w:t>
            </w:r>
            <w:proofErr w:type="gramEnd"/>
          </w:p>
        </w:tc>
        <w:tc>
          <w:tcPr>
            <w:tcW w:w="4206" w:type="dxa"/>
            <w:tcBorders>
              <w:top w:val="nil"/>
              <w:left w:val="nil"/>
              <w:bottom w:val="single" w:sz="4" w:space="0" w:color="auto"/>
              <w:right w:val="single" w:sz="4" w:space="0" w:color="auto"/>
            </w:tcBorders>
            <w:shd w:val="clear" w:color="auto" w:fill="auto"/>
            <w:noWrap/>
            <w:vAlign w:val="center"/>
          </w:tcPr>
          <w:p w14:paraId="7CD4CD88"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125836740@qq.com</w:t>
            </w:r>
          </w:p>
        </w:tc>
      </w:tr>
      <w:tr w:rsidR="002F70E6" w14:paraId="0A0841DA"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79B6FFD5" w14:textId="77777777" w:rsidR="002F70E6" w:rsidRDefault="00CE4500">
            <w:pPr>
              <w:widowControl/>
              <w:jc w:val="center"/>
              <w:rPr>
                <w:rFonts w:ascii="仿宋_GB2312" w:eastAsia="仿宋_GB2312" w:hAnsi="仿宋" w:cs="宋体"/>
                <w:kern w:val="0"/>
                <w:sz w:val="32"/>
                <w:szCs w:val="32"/>
              </w:rPr>
            </w:pPr>
            <w:proofErr w:type="gramStart"/>
            <w:r>
              <w:rPr>
                <w:rFonts w:ascii="仿宋_GB2312" w:eastAsia="仿宋_GB2312" w:hAnsi="仿宋" w:cs="宋体" w:hint="eastAsia"/>
                <w:kern w:val="0"/>
                <w:sz w:val="32"/>
                <w:szCs w:val="32"/>
              </w:rPr>
              <w:t>华龙网</w:t>
            </w:r>
            <w:proofErr w:type="gramEnd"/>
          </w:p>
        </w:tc>
        <w:tc>
          <w:tcPr>
            <w:tcW w:w="1556" w:type="dxa"/>
            <w:tcBorders>
              <w:top w:val="nil"/>
              <w:left w:val="nil"/>
              <w:bottom w:val="single" w:sz="4" w:space="0" w:color="auto"/>
              <w:right w:val="single" w:sz="4" w:space="0" w:color="auto"/>
            </w:tcBorders>
            <w:shd w:val="clear" w:color="auto" w:fill="auto"/>
            <w:noWrap/>
            <w:vAlign w:val="center"/>
          </w:tcPr>
          <w:p w14:paraId="7C818C68"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教育频道</w:t>
            </w:r>
          </w:p>
        </w:tc>
        <w:tc>
          <w:tcPr>
            <w:tcW w:w="4206" w:type="dxa"/>
            <w:tcBorders>
              <w:top w:val="nil"/>
              <w:left w:val="nil"/>
              <w:bottom w:val="single" w:sz="4" w:space="0" w:color="auto"/>
              <w:right w:val="single" w:sz="4" w:space="0" w:color="auto"/>
            </w:tcBorders>
            <w:shd w:val="clear" w:color="auto" w:fill="auto"/>
            <w:noWrap/>
            <w:vAlign w:val="center"/>
          </w:tcPr>
          <w:p w14:paraId="10F45FB4"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510755721@qq.com</w:t>
            </w:r>
          </w:p>
        </w:tc>
      </w:tr>
      <w:tr w:rsidR="002F70E6" w14:paraId="0DD27D5F"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79D30A47"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上游新闻</w:t>
            </w:r>
          </w:p>
        </w:tc>
        <w:tc>
          <w:tcPr>
            <w:tcW w:w="1556" w:type="dxa"/>
            <w:tcBorders>
              <w:top w:val="nil"/>
              <w:left w:val="nil"/>
              <w:bottom w:val="single" w:sz="4" w:space="0" w:color="auto"/>
              <w:right w:val="single" w:sz="4" w:space="0" w:color="auto"/>
            </w:tcBorders>
            <w:shd w:val="clear" w:color="auto" w:fill="auto"/>
            <w:noWrap/>
            <w:vAlign w:val="center"/>
          </w:tcPr>
          <w:p w14:paraId="303E4DF0"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付迪西</w:t>
            </w:r>
          </w:p>
        </w:tc>
        <w:tc>
          <w:tcPr>
            <w:tcW w:w="4206" w:type="dxa"/>
            <w:tcBorders>
              <w:top w:val="nil"/>
              <w:left w:val="nil"/>
              <w:bottom w:val="single" w:sz="4" w:space="0" w:color="auto"/>
              <w:right w:val="single" w:sz="4" w:space="0" w:color="auto"/>
            </w:tcBorders>
            <w:shd w:val="clear" w:color="auto" w:fill="auto"/>
            <w:noWrap/>
            <w:vAlign w:val="center"/>
          </w:tcPr>
          <w:p w14:paraId="6140CBAC"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530999632@qq.com</w:t>
            </w:r>
          </w:p>
        </w:tc>
      </w:tr>
      <w:tr w:rsidR="002F70E6" w14:paraId="4B3FE180"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5F2070F7"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国际在线</w:t>
            </w:r>
          </w:p>
        </w:tc>
        <w:tc>
          <w:tcPr>
            <w:tcW w:w="1556" w:type="dxa"/>
            <w:tcBorders>
              <w:top w:val="nil"/>
              <w:left w:val="nil"/>
              <w:bottom w:val="single" w:sz="4" w:space="0" w:color="auto"/>
              <w:right w:val="single" w:sz="4" w:space="0" w:color="auto"/>
            </w:tcBorders>
            <w:shd w:val="clear" w:color="auto" w:fill="auto"/>
            <w:noWrap/>
            <w:vAlign w:val="center"/>
          </w:tcPr>
          <w:p w14:paraId="7A9A8A32"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阳鑫</w:t>
            </w:r>
          </w:p>
        </w:tc>
        <w:tc>
          <w:tcPr>
            <w:tcW w:w="4206" w:type="dxa"/>
            <w:tcBorders>
              <w:top w:val="nil"/>
              <w:left w:val="nil"/>
              <w:bottom w:val="single" w:sz="4" w:space="0" w:color="auto"/>
              <w:right w:val="single" w:sz="4" w:space="0" w:color="auto"/>
            </w:tcBorders>
            <w:shd w:val="clear" w:color="auto" w:fill="auto"/>
            <w:noWrap/>
            <w:vAlign w:val="center"/>
          </w:tcPr>
          <w:p w14:paraId="15B49189"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328569577@qq.com</w:t>
            </w:r>
          </w:p>
        </w:tc>
      </w:tr>
      <w:tr w:rsidR="002F70E6" w14:paraId="00C96BCC"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6CBAD632"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重庆之声</w:t>
            </w:r>
          </w:p>
        </w:tc>
        <w:tc>
          <w:tcPr>
            <w:tcW w:w="1556" w:type="dxa"/>
            <w:tcBorders>
              <w:top w:val="nil"/>
              <w:left w:val="nil"/>
              <w:bottom w:val="single" w:sz="4" w:space="0" w:color="auto"/>
              <w:right w:val="single" w:sz="4" w:space="0" w:color="auto"/>
            </w:tcBorders>
            <w:shd w:val="clear" w:color="auto" w:fill="auto"/>
            <w:noWrap/>
            <w:vAlign w:val="center"/>
          </w:tcPr>
          <w:p w14:paraId="56B82F2E"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夏蕴秋</w:t>
            </w:r>
          </w:p>
        </w:tc>
        <w:tc>
          <w:tcPr>
            <w:tcW w:w="4206" w:type="dxa"/>
            <w:tcBorders>
              <w:top w:val="nil"/>
              <w:left w:val="nil"/>
              <w:bottom w:val="single" w:sz="4" w:space="0" w:color="auto"/>
              <w:right w:val="single" w:sz="4" w:space="0" w:color="auto"/>
            </w:tcBorders>
            <w:shd w:val="clear" w:color="auto" w:fill="auto"/>
            <w:noWrap/>
            <w:vAlign w:val="center"/>
          </w:tcPr>
          <w:p w14:paraId="72F6CAA7"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910094385@qq.com</w:t>
            </w:r>
          </w:p>
        </w:tc>
      </w:tr>
      <w:tr w:rsidR="002F70E6" w14:paraId="4C25E1C4"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4A391FCA"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沙区新闻中心</w:t>
            </w:r>
          </w:p>
        </w:tc>
        <w:tc>
          <w:tcPr>
            <w:tcW w:w="1556" w:type="dxa"/>
            <w:tcBorders>
              <w:top w:val="nil"/>
              <w:left w:val="nil"/>
              <w:bottom w:val="single" w:sz="4" w:space="0" w:color="auto"/>
              <w:right w:val="single" w:sz="4" w:space="0" w:color="auto"/>
            </w:tcBorders>
            <w:shd w:val="clear" w:color="auto" w:fill="auto"/>
            <w:noWrap/>
            <w:vAlign w:val="center"/>
          </w:tcPr>
          <w:p w14:paraId="0C856872" w14:textId="77777777" w:rsidR="002F70E6" w:rsidRDefault="00CE4500">
            <w:pPr>
              <w:widowControl/>
              <w:jc w:val="center"/>
              <w:rPr>
                <w:rFonts w:ascii="仿宋_GB2312" w:eastAsia="仿宋_GB2312" w:hAnsi="仿宋" w:cs="宋体"/>
                <w:color w:val="000000"/>
                <w:kern w:val="0"/>
                <w:sz w:val="32"/>
                <w:szCs w:val="32"/>
              </w:rPr>
            </w:pPr>
            <w:proofErr w:type="gramStart"/>
            <w:r>
              <w:rPr>
                <w:rFonts w:ascii="仿宋_GB2312" w:eastAsia="仿宋_GB2312" w:hAnsi="仿宋" w:cs="宋体" w:hint="eastAsia"/>
                <w:color w:val="000000"/>
                <w:kern w:val="0"/>
                <w:sz w:val="32"/>
                <w:szCs w:val="32"/>
              </w:rPr>
              <w:t>赵杰昌</w:t>
            </w:r>
            <w:proofErr w:type="gramEnd"/>
          </w:p>
        </w:tc>
        <w:tc>
          <w:tcPr>
            <w:tcW w:w="4206" w:type="dxa"/>
            <w:tcBorders>
              <w:top w:val="nil"/>
              <w:left w:val="nil"/>
              <w:bottom w:val="single" w:sz="4" w:space="0" w:color="auto"/>
              <w:right w:val="single" w:sz="4" w:space="0" w:color="auto"/>
            </w:tcBorders>
            <w:shd w:val="clear" w:color="auto" w:fill="auto"/>
            <w:noWrap/>
            <w:vAlign w:val="center"/>
          </w:tcPr>
          <w:p w14:paraId="7504971B"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905578843@qq.com</w:t>
            </w:r>
          </w:p>
        </w:tc>
      </w:tr>
      <w:tr w:rsidR="002F70E6" w14:paraId="68698985"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6452F8E3" w14:textId="77777777" w:rsidR="002F70E6" w:rsidRDefault="00CE4500">
            <w:pPr>
              <w:widowControl/>
              <w:jc w:val="center"/>
              <w:rPr>
                <w:rFonts w:ascii="仿宋_GB2312" w:eastAsia="仿宋_GB2312" w:hAnsi="仿宋" w:cs="宋体"/>
                <w:kern w:val="0"/>
                <w:sz w:val="32"/>
                <w:szCs w:val="32"/>
              </w:rPr>
            </w:pPr>
            <w:proofErr w:type="gramStart"/>
            <w:r>
              <w:rPr>
                <w:rFonts w:ascii="仿宋_GB2312" w:eastAsia="仿宋_GB2312" w:hAnsi="仿宋" w:cs="宋体" w:hint="eastAsia"/>
                <w:kern w:val="0"/>
                <w:sz w:val="32"/>
                <w:szCs w:val="32"/>
              </w:rPr>
              <w:t>都市热报</w:t>
            </w:r>
            <w:proofErr w:type="gramEnd"/>
          </w:p>
        </w:tc>
        <w:tc>
          <w:tcPr>
            <w:tcW w:w="1556" w:type="dxa"/>
            <w:tcBorders>
              <w:top w:val="nil"/>
              <w:left w:val="nil"/>
              <w:bottom w:val="single" w:sz="4" w:space="0" w:color="auto"/>
              <w:right w:val="single" w:sz="4" w:space="0" w:color="auto"/>
            </w:tcBorders>
            <w:shd w:val="clear" w:color="auto" w:fill="auto"/>
            <w:noWrap/>
            <w:vAlign w:val="center"/>
          </w:tcPr>
          <w:p w14:paraId="5E2310C1"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郝树静</w:t>
            </w:r>
          </w:p>
        </w:tc>
        <w:tc>
          <w:tcPr>
            <w:tcW w:w="4206" w:type="dxa"/>
            <w:tcBorders>
              <w:top w:val="nil"/>
              <w:left w:val="nil"/>
              <w:bottom w:val="single" w:sz="4" w:space="0" w:color="auto"/>
              <w:right w:val="single" w:sz="4" w:space="0" w:color="auto"/>
            </w:tcBorders>
            <w:shd w:val="clear" w:color="auto" w:fill="auto"/>
            <w:noWrap/>
            <w:vAlign w:val="center"/>
          </w:tcPr>
          <w:p w14:paraId="0246925C"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254925641@qq.com</w:t>
            </w:r>
          </w:p>
        </w:tc>
      </w:tr>
      <w:tr w:rsidR="002F70E6" w14:paraId="59F068F8"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33CD92B4"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重庆晚报</w:t>
            </w:r>
          </w:p>
        </w:tc>
        <w:tc>
          <w:tcPr>
            <w:tcW w:w="1556" w:type="dxa"/>
            <w:tcBorders>
              <w:top w:val="nil"/>
              <w:left w:val="nil"/>
              <w:bottom w:val="single" w:sz="4" w:space="0" w:color="auto"/>
              <w:right w:val="single" w:sz="4" w:space="0" w:color="auto"/>
            </w:tcBorders>
            <w:shd w:val="clear" w:color="auto" w:fill="auto"/>
            <w:noWrap/>
            <w:vAlign w:val="center"/>
          </w:tcPr>
          <w:p w14:paraId="7081D6A2"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周小平</w:t>
            </w:r>
          </w:p>
        </w:tc>
        <w:tc>
          <w:tcPr>
            <w:tcW w:w="4206" w:type="dxa"/>
            <w:tcBorders>
              <w:top w:val="nil"/>
              <w:left w:val="nil"/>
              <w:bottom w:val="single" w:sz="4" w:space="0" w:color="auto"/>
              <w:right w:val="single" w:sz="4" w:space="0" w:color="auto"/>
            </w:tcBorders>
            <w:shd w:val="clear" w:color="auto" w:fill="auto"/>
            <w:noWrap/>
            <w:vAlign w:val="center"/>
          </w:tcPr>
          <w:p w14:paraId="4013FD7D"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yks141@126.com</w:t>
            </w:r>
          </w:p>
        </w:tc>
      </w:tr>
      <w:tr w:rsidR="002F70E6" w14:paraId="5E0B1406"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76F7D3A6"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新华社</w:t>
            </w:r>
          </w:p>
        </w:tc>
        <w:tc>
          <w:tcPr>
            <w:tcW w:w="1556" w:type="dxa"/>
            <w:tcBorders>
              <w:top w:val="nil"/>
              <w:left w:val="nil"/>
              <w:bottom w:val="single" w:sz="4" w:space="0" w:color="auto"/>
              <w:right w:val="single" w:sz="4" w:space="0" w:color="auto"/>
            </w:tcBorders>
            <w:shd w:val="clear" w:color="auto" w:fill="auto"/>
            <w:noWrap/>
            <w:vAlign w:val="center"/>
          </w:tcPr>
          <w:p w14:paraId="1C7F742E"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柯高阳</w:t>
            </w:r>
          </w:p>
        </w:tc>
        <w:tc>
          <w:tcPr>
            <w:tcW w:w="4206" w:type="dxa"/>
            <w:tcBorders>
              <w:top w:val="nil"/>
              <w:left w:val="nil"/>
              <w:bottom w:val="single" w:sz="4" w:space="0" w:color="auto"/>
              <w:right w:val="single" w:sz="4" w:space="0" w:color="auto"/>
            </w:tcBorders>
            <w:shd w:val="clear" w:color="auto" w:fill="auto"/>
            <w:noWrap/>
            <w:vAlign w:val="center"/>
          </w:tcPr>
          <w:p w14:paraId="6098B956"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kegaoyang@qq.com</w:t>
            </w:r>
          </w:p>
        </w:tc>
      </w:tr>
      <w:tr w:rsidR="002F70E6" w14:paraId="4E677EFF"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6A0C06B7"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重庆日报</w:t>
            </w:r>
          </w:p>
        </w:tc>
        <w:tc>
          <w:tcPr>
            <w:tcW w:w="1556" w:type="dxa"/>
            <w:tcBorders>
              <w:top w:val="nil"/>
              <w:left w:val="nil"/>
              <w:bottom w:val="single" w:sz="4" w:space="0" w:color="auto"/>
              <w:right w:val="single" w:sz="4" w:space="0" w:color="auto"/>
            </w:tcBorders>
            <w:shd w:val="clear" w:color="auto" w:fill="auto"/>
            <w:noWrap/>
            <w:vAlign w:val="center"/>
          </w:tcPr>
          <w:p w14:paraId="6A6A80D5"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李星婷</w:t>
            </w:r>
          </w:p>
        </w:tc>
        <w:tc>
          <w:tcPr>
            <w:tcW w:w="4206" w:type="dxa"/>
            <w:tcBorders>
              <w:top w:val="nil"/>
              <w:left w:val="nil"/>
              <w:bottom w:val="single" w:sz="4" w:space="0" w:color="auto"/>
              <w:right w:val="single" w:sz="4" w:space="0" w:color="auto"/>
            </w:tcBorders>
            <w:shd w:val="clear" w:color="auto" w:fill="auto"/>
            <w:noWrap/>
            <w:vAlign w:val="center"/>
          </w:tcPr>
          <w:p w14:paraId="12DD49DE"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276361567@qq.com</w:t>
            </w:r>
          </w:p>
        </w:tc>
      </w:tr>
      <w:tr w:rsidR="002F70E6" w14:paraId="1FE41DCB"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737FE310" w14:textId="77777777" w:rsidR="002F70E6" w:rsidRDefault="00CE4500">
            <w:pPr>
              <w:widowControl/>
              <w:jc w:val="center"/>
              <w:rPr>
                <w:rFonts w:ascii="仿宋_GB2312" w:eastAsia="仿宋_GB2312" w:hAnsi="仿宋" w:cs="宋体"/>
                <w:kern w:val="0"/>
                <w:sz w:val="32"/>
                <w:szCs w:val="32"/>
              </w:rPr>
            </w:pPr>
            <w:proofErr w:type="gramStart"/>
            <w:r>
              <w:rPr>
                <w:rFonts w:ascii="仿宋_GB2312" w:eastAsia="仿宋_GB2312" w:hAnsi="仿宋" w:cs="宋体" w:hint="eastAsia"/>
                <w:kern w:val="0"/>
                <w:sz w:val="32"/>
                <w:szCs w:val="32"/>
              </w:rPr>
              <w:t>梨</w:t>
            </w:r>
            <w:proofErr w:type="gramEnd"/>
            <w:r>
              <w:rPr>
                <w:rFonts w:ascii="仿宋_GB2312" w:eastAsia="仿宋_GB2312" w:hAnsi="仿宋" w:cs="宋体" w:hint="eastAsia"/>
                <w:kern w:val="0"/>
                <w:sz w:val="32"/>
                <w:szCs w:val="32"/>
              </w:rPr>
              <w:t>视频</w:t>
            </w:r>
          </w:p>
        </w:tc>
        <w:tc>
          <w:tcPr>
            <w:tcW w:w="1556" w:type="dxa"/>
            <w:tcBorders>
              <w:top w:val="nil"/>
              <w:left w:val="nil"/>
              <w:bottom w:val="single" w:sz="4" w:space="0" w:color="auto"/>
              <w:right w:val="single" w:sz="4" w:space="0" w:color="auto"/>
            </w:tcBorders>
            <w:shd w:val="clear" w:color="auto" w:fill="auto"/>
            <w:noWrap/>
            <w:vAlign w:val="center"/>
          </w:tcPr>
          <w:p w14:paraId="0C36C245"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朱隽</w:t>
            </w:r>
          </w:p>
        </w:tc>
        <w:tc>
          <w:tcPr>
            <w:tcW w:w="4206" w:type="dxa"/>
            <w:tcBorders>
              <w:top w:val="nil"/>
              <w:left w:val="nil"/>
              <w:bottom w:val="single" w:sz="4" w:space="0" w:color="auto"/>
              <w:right w:val="single" w:sz="4" w:space="0" w:color="auto"/>
            </w:tcBorders>
            <w:shd w:val="clear" w:color="auto" w:fill="auto"/>
            <w:noWrap/>
            <w:vAlign w:val="center"/>
          </w:tcPr>
          <w:p w14:paraId="2BC78272"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24863707@qq.com</w:t>
            </w:r>
          </w:p>
        </w:tc>
      </w:tr>
      <w:tr w:rsidR="002F70E6" w14:paraId="76D7A4A2" w14:textId="77777777">
        <w:trPr>
          <w:trHeight w:val="23"/>
          <w:jc w:val="center"/>
        </w:trPr>
        <w:tc>
          <w:tcPr>
            <w:tcW w:w="94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57A813"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校园媒体</w:t>
            </w:r>
          </w:p>
        </w:tc>
      </w:tr>
      <w:tr w:rsidR="00F86FFD" w14:paraId="444471DA"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49D3E2D9" w14:textId="77777777" w:rsidR="00F86FFD" w:rsidRDefault="00F86FFD">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重庆大学（公众号）</w:t>
            </w:r>
          </w:p>
        </w:tc>
        <w:tc>
          <w:tcPr>
            <w:tcW w:w="1556" w:type="dxa"/>
            <w:tcBorders>
              <w:top w:val="nil"/>
              <w:left w:val="nil"/>
              <w:bottom w:val="single" w:sz="4" w:space="0" w:color="auto"/>
              <w:right w:val="single" w:sz="4" w:space="0" w:color="auto"/>
            </w:tcBorders>
            <w:shd w:val="clear" w:color="auto" w:fill="auto"/>
            <w:noWrap/>
            <w:vAlign w:val="center"/>
          </w:tcPr>
          <w:p w14:paraId="60B26C62" w14:textId="77777777" w:rsidR="00F86FFD" w:rsidRDefault="00F86FFD">
            <w:pPr>
              <w:widowControl/>
              <w:jc w:val="center"/>
              <w:rPr>
                <w:rFonts w:ascii="仿宋_GB2312" w:eastAsia="仿宋_GB2312" w:hAnsi="仿宋" w:cs="宋体"/>
                <w:color w:val="000000"/>
                <w:kern w:val="0"/>
                <w:sz w:val="32"/>
                <w:szCs w:val="32"/>
              </w:rPr>
            </w:pPr>
          </w:p>
        </w:tc>
        <w:tc>
          <w:tcPr>
            <w:tcW w:w="4206" w:type="dxa"/>
            <w:tcBorders>
              <w:top w:val="nil"/>
              <w:left w:val="nil"/>
              <w:bottom w:val="single" w:sz="4" w:space="0" w:color="auto"/>
              <w:right w:val="single" w:sz="4" w:space="0" w:color="auto"/>
            </w:tcBorders>
            <w:shd w:val="clear" w:color="auto" w:fill="auto"/>
            <w:noWrap/>
            <w:vAlign w:val="center"/>
          </w:tcPr>
          <w:p w14:paraId="37F4C55E" w14:textId="77777777" w:rsidR="00F86FFD" w:rsidRDefault="00F86FFD">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510755721@qq.com</w:t>
            </w:r>
          </w:p>
        </w:tc>
      </w:tr>
      <w:tr w:rsidR="002F70E6" w14:paraId="075D77B7"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10D095B6"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重大前锋</w:t>
            </w:r>
          </w:p>
        </w:tc>
        <w:tc>
          <w:tcPr>
            <w:tcW w:w="1556" w:type="dxa"/>
            <w:tcBorders>
              <w:top w:val="nil"/>
              <w:left w:val="nil"/>
              <w:bottom w:val="single" w:sz="4" w:space="0" w:color="auto"/>
              <w:right w:val="single" w:sz="4" w:space="0" w:color="auto"/>
            </w:tcBorders>
            <w:shd w:val="clear" w:color="auto" w:fill="auto"/>
            <w:noWrap/>
            <w:vAlign w:val="center"/>
          </w:tcPr>
          <w:p w14:paraId="2D0C0E9B" w14:textId="77777777" w:rsidR="002F70E6" w:rsidRDefault="002F70E6">
            <w:pPr>
              <w:widowControl/>
              <w:jc w:val="center"/>
              <w:rPr>
                <w:rFonts w:ascii="仿宋_GB2312" w:eastAsia="仿宋_GB2312" w:hAnsi="仿宋" w:cs="宋体"/>
                <w:color w:val="000000"/>
                <w:kern w:val="0"/>
                <w:sz w:val="32"/>
                <w:szCs w:val="32"/>
              </w:rPr>
            </w:pPr>
          </w:p>
        </w:tc>
        <w:tc>
          <w:tcPr>
            <w:tcW w:w="4206" w:type="dxa"/>
            <w:tcBorders>
              <w:top w:val="nil"/>
              <w:left w:val="nil"/>
              <w:bottom w:val="single" w:sz="4" w:space="0" w:color="auto"/>
              <w:right w:val="single" w:sz="4" w:space="0" w:color="auto"/>
            </w:tcBorders>
            <w:shd w:val="clear" w:color="auto" w:fill="auto"/>
            <w:noWrap/>
            <w:vAlign w:val="center"/>
          </w:tcPr>
          <w:p w14:paraId="42991F95"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cdslmtxcb@163.com</w:t>
            </w:r>
          </w:p>
        </w:tc>
      </w:tr>
      <w:tr w:rsidR="002F70E6" w14:paraId="6B9D0860" w14:textId="77777777" w:rsidTr="00F86FFD">
        <w:trPr>
          <w:trHeight w:val="23"/>
          <w:jc w:val="center"/>
        </w:trPr>
        <w:tc>
          <w:tcPr>
            <w:tcW w:w="3694" w:type="dxa"/>
            <w:tcBorders>
              <w:top w:val="nil"/>
              <w:left w:val="single" w:sz="4" w:space="0" w:color="auto"/>
              <w:bottom w:val="single" w:sz="4" w:space="0" w:color="auto"/>
              <w:right w:val="single" w:sz="4" w:space="0" w:color="auto"/>
            </w:tcBorders>
            <w:shd w:val="clear" w:color="auto" w:fill="auto"/>
            <w:noWrap/>
            <w:vAlign w:val="center"/>
          </w:tcPr>
          <w:p w14:paraId="27C66021"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重大青年</w:t>
            </w:r>
          </w:p>
        </w:tc>
        <w:tc>
          <w:tcPr>
            <w:tcW w:w="1556" w:type="dxa"/>
            <w:tcBorders>
              <w:top w:val="nil"/>
              <w:left w:val="nil"/>
              <w:bottom w:val="single" w:sz="4" w:space="0" w:color="auto"/>
              <w:right w:val="single" w:sz="4" w:space="0" w:color="auto"/>
            </w:tcBorders>
            <w:shd w:val="clear" w:color="auto" w:fill="auto"/>
            <w:noWrap/>
            <w:vAlign w:val="center"/>
          </w:tcPr>
          <w:p w14:paraId="006291C2" w14:textId="77777777" w:rsidR="002F70E6" w:rsidRDefault="002F70E6">
            <w:pPr>
              <w:widowControl/>
              <w:jc w:val="center"/>
              <w:rPr>
                <w:rFonts w:ascii="仿宋_GB2312" w:eastAsia="仿宋_GB2312" w:hAnsi="仿宋" w:cs="宋体"/>
                <w:color w:val="000000"/>
                <w:kern w:val="0"/>
                <w:sz w:val="32"/>
                <w:szCs w:val="32"/>
              </w:rPr>
            </w:pPr>
          </w:p>
        </w:tc>
        <w:tc>
          <w:tcPr>
            <w:tcW w:w="4206" w:type="dxa"/>
            <w:tcBorders>
              <w:top w:val="nil"/>
              <w:left w:val="nil"/>
              <w:bottom w:val="single" w:sz="4" w:space="0" w:color="auto"/>
              <w:right w:val="single" w:sz="4" w:space="0" w:color="auto"/>
            </w:tcBorders>
            <w:shd w:val="clear" w:color="auto" w:fill="auto"/>
            <w:noWrap/>
            <w:vAlign w:val="center"/>
          </w:tcPr>
          <w:p w14:paraId="607E62B1" w14:textId="77777777" w:rsidR="002F70E6" w:rsidRDefault="00CE4500">
            <w:pPr>
              <w:widowControl/>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cquyouth@163.com</w:t>
            </w:r>
          </w:p>
        </w:tc>
      </w:tr>
      <w:tr w:rsidR="002F70E6" w14:paraId="3F3D1822" w14:textId="77777777" w:rsidTr="00F86FFD">
        <w:trPr>
          <w:trHeight w:val="23"/>
          <w:jc w:val="center"/>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73E92" w14:textId="77777777" w:rsidR="002F70E6" w:rsidRDefault="00CE4500">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青</w:t>
            </w:r>
            <w:proofErr w:type="gramStart"/>
            <w:r>
              <w:rPr>
                <w:rFonts w:ascii="仿宋_GB2312" w:eastAsia="仿宋_GB2312" w:hAnsi="仿宋" w:cs="宋体" w:hint="eastAsia"/>
                <w:kern w:val="0"/>
                <w:sz w:val="32"/>
                <w:szCs w:val="32"/>
              </w:rPr>
              <w:t>志重大</w:t>
            </w:r>
            <w:proofErr w:type="gramEnd"/>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80588" w14:textId="77777777" w:rsidR="002F70E6" w:rsidRDefault="002F70E6">
            <w:pPr>
              <w:widowControl/>
              <w:jc w:val="center"/>
              <w:rPr>
                <w:rFonts w:ascii="仿宋_GB2312" w:eastAsia="仿宋_GB2312" w:hAnsi="仿宋" w:cs="宋体"/>
                <w:color w:val="000000" w:themeColor="text1"/>
                <w:kern w:val="0"/>
                <w:sz w:val="32"/>
                <w:szCs w:val="32"/>
              </w:rPr>
            </w:pPr>
          </w:p>
        </w:tc>
        <w:tc>
          <w:tcPr>
            <w:tcW w:w="4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92FD7" w14:textId="77777777" w:rsidR="002F70E6" w:rsidRDefault="00BA58DF">
            <w:pPr>
              <w:widowControl/>
              <w:jc w:val="center"/>
              <w:rPr>
                <w:rFonts w:ascii="仿宋_GB2312" w:eastAsia="仿宋_GB2312" w:hAnsi="仿宋" w:cs="宋体"/>
                <w:color w:val="000000" w:themeColor="text1"/>
                <w:kern w:val="0"/>
                <w:sz w:val="32"/>
                <w:szCs w:val="32"/>
              </w:rPr>
            </w:pPr>
            <w:hyperlink r:id="rId7" w:history="1">
              <w:r w:rsidR="00CE4500">
                <w:rPr>
                  <w:rStyle w:val="a8"/>
                  <w:rFonts w:ascii="仿宋_GB2312" w:eastAsia="仿宋_GB2312" w:hAnsi="仿宋_GB2312" w:cs="仿宋_GB2312" w:hint="eastAsia"/>
                  <w:color w:val="000000" w:themeColor="text1"/>
                  <w:sz w:val="32"/>
                  <w:szCs w:val="32"/>
                  <w:u w:val="none"/>
                </w:rPr>
                <w:t>cquqingxietougao@163.com</w:t>
              </w:r>
            </w:hyperlink>
          </w:p>
        </w:tc>
      </w:tr>
      <w:tr w:rsidR="002F70E6" w14:paraId="34ECFA2C" w14:textId="77777777" w:rsidTr="00F86FFD">
        <w:trPr>
          <w:trHeight w:val="23"/>
          <w:jc w:val="center"/>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39FB4" w14:textId="77777777" w:rsidR="002F70E6" w:rsidRDefault="00F86FFD">
            <w:pPr>
              <w:widowControl/>
              <w:jc w:val="center"/>
              <w:rPr>
                <w:rFonts w:ascii="仿宋_GB2312" w:eastAsia="仿宋_GB2312" w:hAnsi="仿宋" w:cs="宋体"/>
                <w:color w:val="000000" w:themeColor="text1"/>
                <w:kern w:val="0"/>
                <w:sz w:val="32"/>
                <w:szCs w:val="32"/>
              </w:rPr>
            </w:pPr>
            <w:r>
              <w:rPr>
                <w:rFonts w:ascii="仿宋_GB2312" w:eastAsia="仿宋_GB2312" w:hAnsi="仿宋" w:cs="宋体" w:hint="eastAsia"/>
                <w:kern w:val="0"/>
                <w:sz w:val="32"/>
                <w:szCs w:val="32"/>
              </w:rPr>
              <w:t>重庆大学（</w:t>
            </w:r>
            <w:proofErr w:type="gramStart"/>
            <w:r>
              <w:rPr>
                <w:rFonts w:ascii="仿宋_GB2312" w:eastAsia="仿宋_GB2312" w:hAnsi="仿宋" w:cs="宋体" w:hint="eastAsia"/>
                <w:kern w:val="0"/>
                <w:sz w:val="32"/>
                <w:szCs w:val="32"/>
              </w:rPr>
              <w:t>抖音快手</w:t>
            </w:r>
            <w:proofErr w:type="gramEnd"/>
            <w:r>
              <w:rPr>
                <w:rFonts w:ascii="仿宋_GB2312" w:eastAsia="仿宋_GB2312" w:hAnsi="仿宋" w:cs="宋体" w:hint="eastAsia"/>
                <w:kern w:val="0"/>
                <w:sz w:val="32"/>
                <w:szCs w:val="32"/>
              </w:rPr>
              <w:t>）</w:t>
            </w:r>
            <w:r w:rsidR="00CE4500">
              <w:rPr>
                <w:rFonts w:ascii="仿宋_GB2312" w:eastAsia="仿宋_GB2312" w:hAnsi="仿宋" w:cs="宋体" w:hint="eastAsia"/>
                <w:kern w:val="0"/>
                <w:sz w:val="32"/>
                <w:szCs w:val="32"/>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27D94" w14:textId="77777777" w:rsidR="002F70E6" w:rsidRDefault="002F70E6">
            <w:pPr>
              <w:widowControl/>
              <w:jc w:val="center"/>
              <w:rPr>
                <w:rFonts w:ascii="仿宋_GB2312" w:eastAsia="仿宋_GB2312" w:hAnsi="仿宋" w:cs="宋体"/>
                <w:color w:val="000000" w:themeColor="text1"/>
                <w:kern w:val="0"/>
                <w:sz w:val="32"/>
                <w:szCs w:val="32"/>
              </w:rPr>
            </w:pPr>
          </w:p>
        </w:tc>
        <w:tc>
          <w:tcPr>
            <w:tcW w:w="4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871A7" w14:textId="77777777" w:rsidR="002F70E6" w:rsidRDefault="00CE4500">
            <w:pPr>
              <w:widowControl/>
              <w:jc w:val="center"/>
              <w:rPr>
                <w:rFonts w:ascii="仿宋_GB2312" w:eastAsia="仿宋_GB2312" w:hAnsi="仿宋" w:cs="宋体"/>
                <w:color w:val="000000" w:themeColor="text1"/>
                <w:kern w:val="0"/>
                <w:sz w:val="32"/>
                <w:szCs w:val="32"/>
              </w:rPr>
            </w:pPr>
            <w:r>
              <w:rPr>
                <w:rStyle w:val="a8"/>
                <w:rFonts w:ascii="仿宋_GB2312" w:eastAsia="仿宋_GB2312" w:hAnsi="仿宋_GB2312" w:cs="仿宋_GB2312" w:hint="eastAsia"/>
                <w:color w:val="000000" w:themeColor="text1"/>
                <w:sz w:val="32"/>
                <w:szCs w:val="32"/>
                <w:u w:val="none"/>
              </w:rPr>
              <w:t>video@yuxiaowei.cn</w:t>
            </w:r>
          </w:p>
        </w:tc>
      </w:tr>
    </w:tbl>
    <w:p w14:paraId="0246300C" w14:textId="77777777" w:rsidR="002F70E6" w:rsidRDefault="002F70E6">
      <w:pPr>
        <w:widowControl/>
        <w:jc w:val="left"/>
        <w:rPr>
          <w:rFonts w:ascii="方正小标宋简体" w:eastAsia="方正小标宋简体" w:hAnsi="方正小标宋简体" w:cs="方正小标宋简体"/>
          <w:b/>
          <w:color w:val="FF0000"/>
          <w:sz w:val="36"/>
          <w:szCs w:val="36"/>
        </w:rPr>
      </w:pPr>
    </w:p>
    <w:p w14:paraId="59ADE977" w14:textId="77777777" w:rsidR="002F70E6" w:rsidRDefault="00CE4500">
      <w:pPr>
        <w:widowControl/>
        <w:jc w:val="left"/>
        <w:rPr>
          <w:rFonts w:ascii="方正小标宋简体" w:eastAsia="方正小标宋简体" w:hAnsi="方正小标宋简体" w:cs="方正小标宋简体"/>
          <w:b/>
          <w:color w:val="FF0000"/>
          <w:sz w:val="36"/>
          <w:szCs w:val="36"/>
        </w:rPr>
      </w:pPr>
      <w:r>
        <w:rPr>
          <w:rFonts w:ascii="方正小标宋简体" w:eastAsia="方正小标宋简体" w:hAnsi="方正小标宋简体" w:cs="方正小标宋简体"/>
          <w:b/>
          <w:color w:val="FF0000"/>
          <w:sz w:val="36"/>
          <w:szCs w:val="36"/>
        </w:rPr>
        <w:br w:type="page"/>
      </w:r>
    </w:p>
    <w:p w14:paraId="7FE26168" w14:textId="77777777" w:rsidR="002F70E6" w:rsidRDefault="002F70E6">
      <w:pPr>
        <w:spacing w:line="360" w:lineRule="auto"/>
        <w:rPr>
          <w:rFonts w:ascii="方正小标宋简体" w:eastAsia="方正小标宋简体" w:hAnsi="方正小标宋简体" w:cs="方正小标宋简体"/>
          <w:b/>
          <w:color w:val="FF0000"/>
          <w:sz w:val="36"/>
          <w:szCs w:val="36"/>
        </w:rPr>
      </w:pPr>
    </w:p>
    <w:p w14:paraId="2ABFC832" w14:textId="77777777" w:rsidR="002F70E6" w:rsidRDefault="00CE4500">
      <w:pPr>
        <w:spacing w:line="360" w:lineRule="auto"/>
        <w:jc w:val="center"/>
        <w:rPr>
          <w:rFonts w:ascii="方正小标宋简体" w:eastAsia="方正小标宋简体" w:hAnsi="方正小标宋简体" w:cs="方正小标宋简体"/>
          <w:b/>
          <w:color w:val="FF0000"/>
          <w:sz w:val="36"/>
          <w:szCs w:val="36"/>
        </w:rPr>
      </w:pPr>
      <w:r>
        <w:rPr>
          <w:rFonts w:ascii="方正小标宋简体" w:eastAsia="方正小标宋简体" w:hAnsi="方正小标宋简体" w:cs="方正小标宋简体" w:hint="eastAsia"/>
          <w:b/>
          <w:color w:val="FF0000"/>
          <w:sz w:val="36"/>
          <w:szCs w:val="36"/>
        </w:rPr>
        <w:t>重庆大学2021年寒假社会实践</w:t>
      </w:r>
    </w:p>
    <w:p w14:paraId="1A6FF1EB" w14:textId="77777777" w:rsidR="002F70E6" w:rsidRDefault="00CE4500">
      <w:pPr>
        <w:spacing w:beforeLines="50" w:before="156" w:afterLines="50" w:after="156" w:line="360" w:lineRule="auto"/>
        <w:jc w:val="center"/>
        <w:rPr>
          <w:rFonts w:ascii="方正小标宋简体" w:eastAsia="方正小标宋简体" w:hAnsi="方正小标宋简体" w:cs="方正小标宋简体"/>
          <w:b/>
          <w:color w:val="FF0000"/>
          <w:sz w:val="36"/>
          <w:szCs w:val="36"/>
        </w:rPr>
      </w:pPr>
      <w:r>
        <w:rPr>
          <w:rFonts w:ascii="方正小标宋简体" w:eastAsia="方正小标宋简体" w:hAnsi="方正小标宋简体" w:cs="方正小标宋简体" w:hint="eastAsia"/>
          <w:b/>
          <w:color w:val="FF0000"/>
          <w:sz w:val="36"/>
          <w:szCs w:val="36"/>
        </w:rPr>
        <w:t>新闻稿指引</w:t>
      </w:r>
    </w:p>
    <w:p w14:paraId="53A09059" w14:textId="77777777" w:rsidR="002F70E6" w:rsidRDefault="00CE4500">
      <w:pPr>
        <w:spacing w:beforeLines="50" w:before="156" w:afterLines="50" w:after="156" w:line="360" w:lineRule="auto"/>
        <w:jc w:val="center"/>
        <w:rPr>
          <w:rFonts w:ascii="黑体" w:eastAsia="黑体" w:hAnsi="黑体"/>
          <w:b/>
          <w:bCs/>
          <w:sz w:val="32"/>
          <w:szCs w:val="32"/>
        </w:rPr>
      </w:pPr>
      <w:r>
        <w:rPr>
          <w:rFonts w:ascii="黑体" w:eastAsia="黑体" w:hAnsi="黑体" w:hint="eastAsia"/>
          <w:b/>
          <w:bCs/>
          <w:sz w:val="32"/>
          <w:szCs w:val="32"/>
        </w:rPr>
        <w:t>【</w:t>
      </w:r>
      <w:r>
        <w:rPr>
          <w:rFonts w:ascii="黑体" w:eastAsia="黑体" w:hAnsi="黑体" w:cs="Times New Roman" w:hint="eastAsia"/>
          <w:sz w:val="36"/>
          <w:szCs w:val="36"/>
        </w:rPr>
        <w:t>总体规范</w:t>
      </w:r>
      <w:r>
        <w:rPr>
          <w:rFonts w:ascii="黑体" w:eastAsia="黑体" w:hAnsi="黑体" w:hint="eastAsia"/>
          <w:b/>
          <w:bCs/>
          <w:sz w:val="32"/>
          <w:szCs w:val="32"/>
        </w:rPr>
        <w:t>】</w:t>
      </w:r>
    </w:p>
    <w:p w14:paraId="51CE8737" w14:textId="77777777" w:rsidR="002F70E6" w:rsidRDefault="00CE4500">
      <w:pPr>
        <w:spacing w:line="360" w:lineRule="auto"/>
        <w:ind w:firstLineChars="200" w:firstLine="482"/>
        <w:rPr>
          <w:rFonts w:ascii="宋体" w:eastAsia="宋体" w:hAnsi="宋体"/>
          <w:sz w:val="24"/>
        </w:rPr>
      </w:pPr>
      <w:r>
        <w:rPr>
          <w:rFonts w:ascii="宋体" w:eastAsia="宋体" w:hAnsi="宋体" w:hint="eastAsia"/>
          <w:b/>
          <w:sz w:val="24"/>
        </w:rPr>
        <w:t>摘要：XXXX年X月X日</w:t>
      </w:r>
      <w:r>
        <w:rPr>
          <w:rFonts w:ascii="宋体" w:eastAsia="宋体" w:hAnsi="宋体" w:hint="eastAsia"/>
          <w:sz w:val="24"/>
        </w:rPr>
        <w:t>（可以具体至小时）</w:t>
      </w:r>
      <w:r>
        <w:rPr>
          <w:rFonts w:ascii="宋体" w:eastAsia="宋体" w:hAnsi="宋体" w:hint="eastAsia"/>
          <w:b/>
          <w:sz w:val="24"/>
        </w:rPr>
        <w:t>，重庆大学XX</w:t>
      </w:r>
      <w:proofErr w:type="gramStart"/>
      <w:r>
        <w:rPr>
          <w:rFonts w:ascii="宋体" w:eastAsia="宋体" w:hAnsi="宋体" w:hint="eastAsia"/>
          <w:b/>
          <w:sz w:val="24"/>
        </w:rPr>
        <w:t>实践团</w:t>
      </w:r>
      <w:proofErr w:type="gramEnd"/>
      <w:r>
        <w:rPr>
          <w:rFonts w:ascii="宋体" w:eastAsia="宋体" w:hAnsi="宋体" w:hint="eastAsia"/>
          <w:b/>
          <w:sz w:val="24"/>
        </w:rPr>
        <w:t>于</w:t>
      </w:r>
      <w:r>
        <w:rPr>
          <w:rFonts w:ascii="宋体" w:eastAsia="宋体" w:hAnsi="宋体" w:hint="eastAsia"/>
          <w:sz w:val="24"/>
        </w:rPr>
        <w:t>（在）</w:t>
      </w:r>
      <w:r>
        <w:rPr>
          <w:rFonts w:ascii="宋体" w:eastAsia="宋体" w:hAnsi="宋体" w:hint="eastAsia"/>
          <w:b/>
          <w:sz w:val="24"/>
        </w:rPr>
        <w:t>XX地</w:t>
      </w:r>
      <w:r>
        <w:rPr>
          <w:rFonts w:ascii="宋体" w:eastAsia="宋体" w:hAnsi="宋体" w:hint="eastAsia"/>
          <w:sz w:val="24"/>
        </w:rPr>
        <w:t>（地点一定写明）</w:t>
      </w:r>
      <w:r>
        <w:rPr>
          <w:rFonts w:ascii="宋体" w:eastAsia="宋体" w:hAnsi="宋体" w:hint="eastAsia"/>
          <w:b/>
          <w:sz w:val="24"/>
        </w:rPr>
        <w:t>举行</w:t>
      </w:r>
      <w:r>
        <w:rPr>
          <w:rFonts w:ascii="宋体" w:eastAsia="宋体" w:hAnsi="宋体" w:hint="eastAsia"/>
          <w:sz w:val="24"/>
        </w:rPr>
        <w:t>（开展）</w:t>
      </w:r>
      <w:r>
        <w:rPr>
          <w:rFonts w:ascii="宋体" w:eastAsia="宋体" w:hAnsi="宋体" w:hint="eastAsia"/>
          <w:b/>
          <w:sz w:val="24"/>
        </w:rPr>
        <w:t>了XX活动。</w:t>
      </w:r>
      <w:r>
        <w:rPr>
          <w:rFonts w:ascii="宋体" w:eastAsia="宋体" w:hAnsi="宋体" w:hint="eastAsia"/>
          <w:sz w:val="24"/>
        </w:rPr>
        <w:t>（150字以内，可适当添加内容，如实践背景、目的等）。</w:t>
      </w:r>
    </w:p>
    <w:p w14:paraId="7B261D7F" w14:textId="77777777" w:rsidR="002F70E6" w:rsidRDefault="00CE4500">
      <w:pPr>
        <w:spacing w:line="360" w:lineRule="auto"/>
        <w:ind w:firstLineChars="200" w:firstLine="482"/>
        <w:rPr>
          <w:rFonts w:ascii="宋体" w:eastAsia="宋体" w:hAnsi="宋体"/>
          <w:sz w:val="24"/>
        </w:rPr>
      </w:pPr>
      <w:r>
        <w:rPr>
          <w:rFonts w:ascii="宋体" w:eastAsia="宋体" w:hAnsi="宋体" w:hint="eastAsia"/>
          <w:b/>
          <w:sz w:val="24"/>
        </w:rPr>
        <w:t>活动的具体内容</w:t>
      </w:r>
      <w:r>
        <w:rPr>
          <w:rFonts w:ascii="宋体" w:eastAsia="宋体" w:hAnsi="宋体" w:hint="eastAsia"/>
          <w:sz w:val="24"/>
        </w:rPr>
        <w:t>——由开始至结束，用概括性的语言写明过程（</w:t>
      </w:r>
      <w:r>
        <w:rPr>
          <w:rFonts w:ascii="宋体" w:eastAsia="宋体" w:hAnsi="宋体" w:hint="eastAsia"/>
          <w:b/>
          <w:sz w:val="24"/>
        </w:rPr>
        <w:t>活动进展、现场氛围、同学们的表现及互动</w:t>
      </w:r>
      <w:r>
        <w:rPr>
          <w:rFonts w:ascii="宋体" w:eastAsia="宋体" w:hAnsi="宋体" w:hint="eastAsia"/>
          <w:sz w:val="24"/>
        </w:rPr>
        <w:t>等）（500-600字左右，尽量不要写过于文学化的语言，避免口语</w:t>
      </w:r>
      <w:proofErr w:type="gramStart"/>
      <w:r>
        <w:rPr>
          <w:rFonts w:ascii="宋体" w:eastAsia="宋体" w:hAnsi="宋体" w:hint="eastAsia"/>
          <w:sz w:val="24"/>
        </w:rPr>
        <w:t>化表达</w:t>
      </w:r>
      <w:proofErr w:type="gramEnd"/>
      <w:r>
        <w:rPr>
          <w:rFonts w:ascii="宋体" w:eastAsia="宋体" w:hAnsi="宋体" w:hint="eastAsia"/>
          <w:sz w:val="24"/>
        </w:rPr>
        <w:t>或抒发过多个人情感，忌流水账）。</w:t>
      </w:r>
    </w:p>
    <w:p w14:paraId="00468D26" w14:textId="77777777" w:rsidR="002F70E6" w:rsidRDefault="00CE4500">
      <w:pPr>
        <w:spacing w:line="360" w:lineRule="auto"/>
        <w:ind w:firstLineChars="200" w:firstLine="482"/>
        <w:rPr>
          <w:rFonts w:ascii="宋体" w:eastAsia="宋体" w:hAnsi="宋体"/>
          <w:sz w:val="24"/>
        </w:rPr>
      </w:pPr>
      <w:r>
        <w:rPr>
          <w:rFonts w:ascii="宋体" w:eastAsia="宋体" w:hAnsi="宋体" w:hint="eastAsia"/>
          <w:b/>
          <w:sz w:val="24"/>
        </w:rPr>
        <w:t>活动总结</w:t>
      </w:r>
      <w:r>
        <w:rPr>
          <w:rFonts w:ascii="宋体" w:eastAsia="宋体" w:hAnsi="宋体" w:hint="eastAsia"/>
          <w:sz w:val="24"/>
        </w:rPr>
        <w:t>——此次活动的</w:t>
      </w:r>
      <w:r>
        <w:rPr>
          <w:rFonts w:ascii="宋体" w:eastAsia="宋体" w:hAnsi="宋体" w:hint="eastAsia"/>
          <w:b/>
          <w:sz w:val="24"/>
        </w:rPr>
        <w:t>收获、心得、意义</w:t>
      </w:r>
      <w:r>
        <w:rPr>
          <w:rFonts w:ascii="宋体" w:eastAsia="宋体" w:hAnsi="宋体" w:hint="eastAsia"/>
          <w:sz w:val="24"/>
        </w:rPr>
        <w:t>，简单</w:t>
      </w:r>
      <w:r>
        <w:rPr>
          <w:rFonts w:ascii="宋体" w:eastAsia="宋体" w:hAnsi="宋体" w:hint="eastAsia"/>
          <w:b/>
          <w:sz w:val="24"/>
        </w:rPr>
        <w:t>展望未来</w:t>
      </w:r>
      <w:r>
        <w:rPr>
          <w:rFonts w:ascii="宋体" w:eastAsia="宋体" w:hAnsi="宋体" w:hint="eastAsia"/>
          <w:sz w:val="24"/>
        </w:rPr>
        <w:t>（60-100字左右）。</w:t>
      </w:r>
    </w:p>
    <w:p w14:paraId="2DA18F99" w14:textId="77777777" w:rsidR="002F70E6" w:rsidRDefault="00CE4500">
      <w:pPr>
        <w:spacing w:line="360" w:lineRule="auto"/>
        <w:ind w:firstLineChars="200" w:firstLine="420"/>
        <w:jc w:val="right"/>
        <w:rPr>
          <w:rFonts w:ascii="宋体" w:eastAsia="宋体" w:hAnsi="宋体"/>
          <w:bCs/>
          <w:szCs w:val="21"/>
        </w:rPr>
      </w:pPr>
      <w:r>
        <w:rPr>
          <w:rFonts w:ascii="宋体" w:eastAsia="宋体" w:hAnsi="宋体" w:hint="eastAsia"/>
          <w:szCs w:val="21"/>
        </w:rPr>
        <w:t>XX实践团</w:t>
      </w:r>
    </w:p>
    <w:p w14:paraId="2A0E9B2E" w14:textId="77777777" w:rsidR="002F70E6" w:rsidRDefault="00CE4500">
      <w:pPr>
        <w:spacing w:line="360" w:lineRule="auto"/>
        <w:ind w:firstLineChars="200" w:firstLine="420"/>
        <w:jc w:val="right"/>
        <w:rPr>
          <w:rFonts w:ascii="宋体" w:eastAsia="宋体" w:hAnsi="宋体"/>
          <w:bCs/>
          <w:szCs w:val="21"/>
        </w:rPr>
      </w:pPr>
      <w:r>
        <w:rPr>
          <w:rFonts w:ascii="宋体" w:eastAsia="宋体" w:hAnsi="宋体" w:hint="eastAsia"/>
          <w:bCs/>
          <w:szCs w:val="21"/>
        </w:rPr>
        <w:t>记者：XXX</w:t>
      </w:r>
    </w:p>
    <w:p w14:paraId="0D63F73A" w14:textId="77777777" w:rsidR="002F70E6" w:rsidRDefault="00CE4500">
      <w:pPr>
        <w:spacing w:line="360" w:lineRule="auto"/>
        <w:ind w:firstLineChars="200" w:firstLine="420"/>
        <w:jc w:val="right"/>
        <w:rPr>
          <w:rFonts w:ascii="宋体" w:eastAsia="宋体" w:hAnsi="宋体"/>
          <w:bCs/>
          <w:szCs w:val="21"/>
        </w:rPr>
      </w:pPr>
      <w:r>
        <w:rPr>
          <w:rFonts w:ascii="宋体" w:eastAsia="宋体" w:hAnsi="宋体" w:hint="eastAsia"/>
          <w:bCs/>
          <w:szCs w:val="21"/>
        </w:rPr>
        <w:t>拍摄：XXX</w:t>
      </w:r>
    </w:p>
    <w:p w14:paraId="4F10126F" w14:textId="77777777" w:rsidR="002F70E6" w:rsidRDefault="00CE4500">
      <w:pPr>
        <w:spacing w:line="360" w:lineRule="auto"/>
        <w:jc w:val="right"/>
        <w:rPr>
          <w:rFonts w:ascii="宋体" w:eastAsia="宋体" w:hAnsi="宋体"/>
          <w:szCs w:val="21"/>
        </w:rPr>
      </w:pPr>
      <w:r>
        <w:rPr>
          <w:rFonts w:ascii="宋体" w:eastAsia="宋体" w:hAnsi="宋体"/>
          <w:szCs w:val="21"/>
        </w:rPr>
        <w:t>2021</w:t>
      </w:r>
      <w:r>
        <w:rPr>
          <w:rFonts w:ascii="宋体" w:eastAsia="宋体" w:hAnsi="宋体" w:hint="eastAsia"/>
          <w:szCs w:val="21"/>
        </w:rPr>
        <w:t>年XX月X日</w:t>
      </w:r>
    </w:p>
    <w:p w14:paraId="36A0062A" w14:textId="77777777" w:rsidR="002F70E6" w:rsidRDefault="00CE4500">
      <w:pPr>
        <w:spacing w:beforeLines="50" w:before="156" w:afterLines="50" w:after="156" w:line="360" w:lineRule="auto"/>
        <w:jc w:val="center"/>
        <w:rPr>
          <w:rFonts w:ascii="黑体" w:eastAsia="黑体" w:hAnsi="黑体"/>
          <w:b/>
          <w:bCs/>
          <w:sz w:val="32"/>
          <w:szCs w:val="32"/>
        </w:rPr>
      </w:pPr>
      <w:r>
        <w:rPr>
          <w:rFonts w:ascii="黑体" w:eastAsia="黑体" w:hAnsi="黑体" w:hint="eastAsia"/>
          <w:b/>
          <w:bCs/>
          <w:sz w:val="32"/>
          <w:szCs w:val="32"/>
        </w:rPr>
        <w:t>【</w:t>
      </w:r>
      <w:r>
        <w:rPr>
          <w:rFonts w:ascii="黑体" w:eastAsia="黑体" w:hAnsi="黑体" w:cs="Times New Roman" w:hint="eastAsia"/>
          <w:sz w:val="36"/>
          <w:szCs w:val="36"/>
        </w:rPr>
        <w:t>具体要求</w:t>
      </w:r>
      <w:r>
        <w:rPr>
          <w:rFonts w:ascii="黑体" w:eastAsia="黑体" w:hAnsi="黑体" w:hint="eastAsia"/>
          <w:b/>
          <w:bCs/>
          <w:sz w:val="32"/>
          <w:szCs w:val="32"/>
        </w:rPr>
        <w:t>】</w:t>
      </w:r>
    </w:p>
    <w:p w14:paraId="34194AEE" w14:textId="77777777" w:rsidR="002F70E6" w:rsidRDefault="00CE4500">
      <w:pPr>
        <w:widowControl/>
        <w:spacing w:line="360" w:lineRule="auto"/>
        <w:rPr>
          <w:rFonts w:ascii="宋体" w:eastAsia="宋体" w:hAnsi="宋体"/>
          <w:b/>
          <w:sz w:val="32"/>
          <w:szCs w:val="32"/>
        </w:rPr>
      </w:pPr>
      <w:r>
        <w:rPr>
          <w:rFonts w:ascii="宋体" w:eastAsia="宋体" w:hAnsi="宋体" w:hint="eastAsia"/>
          <w:b/>
          <w:sz w:val="24"/>
        </w:rPr>
        <w:t>1.文字</w:t>
      </w:r>
    </w:p>
    <w:p w14:paraId="495C65DA"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（1）新闻稿字数在800字左右；</w:t>
      </w:r>
    </w:p>
    <w:p w14:paraId="78BC2A6B"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（2）修饰语不要过于华丽，语言注意简练；</w:t>
      </w:r>
    </w:p>
    <w:p w14:paraId="65B43CFC"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（3）内容积极向上。</w:t>
      </w:r>
    </w:p>
    <w:p w14:paraId="4E9481F6" w14:textId="77777777" w:rsidR="002F70E6" w:rsidRDefault="00CE4500">
      <w:pPr>
        <w:widowControl/>
        <w:spacing w:line="360" w:lineRule="auto"/>
        <w:rPr>
          <w:rFonts w:ascii="宋体" w:eastAsia="宋体" w:hAnsi="宋体"/>
          <w:b/>
          <w:sz w:val="24"/>
        </w:rPr>
      </w:pPr>
      <w:r>
        <w:rPr>
          <w:rFonts w:ascii="宋体" w:eastAsia="宋体" w:hAnsi="宋体" w:hint="eastAsia"/>
          <w:b/>
          <w:sz w:val="24"/>
        </w:rPr>
        <w:t>2.图片</w:t>
      </w:r>
    </w:p>
    <w:p w14:paraId="324AA238"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（1）图片请注意精选，一般为无压缩处理照片4-8张；</w:t>
      </w:r>
    </w:p>
    <w:p w14:paraId="743E0EBD"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（2）可嵌入文字报送中间（居中布局）或单独附件；</w:t>
      </w:r>
    </w:p>
    <w:p w14:paraId="0BC8650B"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（3）请注意添加图片说明，简要概括图片内容（格式：人物+事件）。</w:t>
      </w:r>
    </w:p>
    <w:p w14:paraId="21D91E8E" w14:textId="77777777" w:rsidR="002F70E6" w:rsidRDefault="00CE4500">
      <w:pPr>
        <w:widowControl/>
        <w:spacing w:line="360" w:lineRule="auto"/>
        <w:rPr>
          <w:rFonts w:ascii="宋体" w:eastAsia="宋体" w:hAnsi="宋体"/>
          <w:b/>
          <w:sz w:val="24"/>
        </w:rPr>
      </w:pPr>
      <w:r>
        <w:rPr>
          <w:rFonts w:ascii="宋体" w:eastAsia="宋体" w:hAnsi="宋体" w:hint="eastAsia"/>
          <w:b/>
          <w:sz w:val="24"/>
        </w:rPr>
        <w:t>3.格式</w:t>
      </w:r>
    </w:p>
    <w:p w14:paraId="2175F2F9"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lastRenderedPageBreak/>
        <w:t>（1）标题：宋体三号，加粗居中；</w:t>
      </w:r>
    </w:p>
    <w:p w14:paraId="44F6F593"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（2）正文：宋体小四号，首行缩进2字符，1.5倍行距；</w:t>
      </w:r>
    </w:p>
    <w:p w14:paraId="5137EE4E"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（3）落款：宋体五号，右对齐。</w:t>
      </w:r>
    </w:p>
    <w:p w14:paraId="69BE015F" w14:textId="77777777" w:rsidR="002F70E6" w:rsidRDefault="00CE4500">
      <w:pPr>
        <w:widowControl/>
        <w:spacing w:line="360" w:lineRule="auto"/>
        <w:rPr>
          <w:rFonts w:ascii="宋体" w:eastAsia="宋体" w:hAnsi="宋体"/>
          <w:b/>
          <w:sz w:val="24"/>
        </w:rPr>
      </w:pPr>
      <w:r>
        <w:rPr>
          <w:rFonts w:ascii="宋体" w:eastAsia="宋体" w:hAnsi="宋体"/>
          <w:b/>
          <w:sz w:val="24"/>
        </w:rPr>
        <w:t>4</w:t>
      </w:r>
      <w:r>
        <w:rPr>
          <w:rFonts w:ascii="宋体" w:eastAsia="宋体" w:hAnsi="宋体" w:hint="eastAsia"/>
          <w:b/>
          <w:sz w:val="24"/>
        </w:rPr>
        <w:t>.其他</w:t>
      </w:r>
    </w:p>
    <w:p w14:paraId="39478DF3"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投送新闻稿</w:t>
      </w:r>
      <w:proofErr w:type="gramStart"/>
      <w:r>
        <w:rPr>
          <w:rFonts w:ascii="宋体" w:eastAsia="宋体" w:hAnsi="宋体" w:hint="eastAsia"/>
          <w:bCs/>
          <w:sz w:val="24"/>
        </w:rPr>
        <w:t>是结项评优</w:t>
      </w:r>
      <w:proofErr w:type="gramEnd"/>
      <w:r>
        <w:rPr>
          <w:rFonts w:ascii="宋体" w:eastAsia="宋体" w:hAnsi="宋体" w:hint="eastAsia"/>
          <w:bCs/>
          <w:sz w:val="24"/>
        </w:rPr>
        <w:t>要求之一，如果有意愿被“青志重大”、“重大青年”校级公众号报道，还需要请以秀米格式发送至邮箱：</w:t>
      </w:r>
      <w:r>
        <w:rPr>
          <w:rFonts w:ascii="宋体" w:eastAsia="宋体" w:hAnsi="宋体"/>
          <w:bCs/>
          <w:sz w:val="24"/>
        </w:rPr>
        <w:t>cquqingxietougao@163.com</w:t>
      </w:r>
      <w:r>
        <w:rPr>
          <w:rFonts w:ascii="宋体" w:eastAsia="宋体" w:hAnsi="宋体" w:hint="eastAsia"/>
          <w:bCs/>
          <w:sz w:val="24"/>
        </w:rPr>
        <w:t>。</w:t>
      </w:r>
    </w:p>
    <w:p w14:paraId="091D8776" w14:textId="77777777" w:rsidR="002F70E6" w:rsidRDefault="00CE4500">
      <w:pPr>
        <w:spacing w:beforeLines="50" w:before="156" w:afterLines="50" w:after="156" w:line="360" w:lineRule="auto"/>
        <w:jc w:val="center"/>
        <w:rPr>
          <w:rFonts w:ascii="黑体" w:eastAsia="黑体" w:hAnsi="黑体"/>
          <w:b/>
          <w:bCs/>
          <w:sz w:val="32"/>
          <w:szCs w:val="32"/>
        </w:rPr>
      </w:pPr>
      <w:r>
        <w:rPr>
          <w:rFonts w:ascii="黑体" w:eastAsia="黑体" w:hAnsi="黑体" w:hint="eastAsia"/>
          <w:b/>
          <w:bCs/>
          <w:sz w:val="32"/>
          <w:szCs w:val="32"/>
        </w:rPr>
        <w:t>【</w:t>
      </w:r>
      <w:r>
        <w:rPr>
          <w:rFonts w:ascii="黑体" w:eastAsia="黑体" w:hAnsi="黑体" w:cs="Times New Roman" w:hint="eastAsia"/>
          <w:sz w:val="36"/>
          <w:szCs w:val="36"/>
        </w:rPr>
        <w:t>新闻稿格式范例</w:t>
      </w:r>
      <w:r>
        <w:rPr>
          <w:rFonts w:ascii="黑体" w:eastAsia="黑体" w:hAnsi="黑体" w:hint="eastAsia"/>
          <w:b/>
          <w:bCs/>
          <w:sz w:val="32"/>
          <w:szCs w:val="32"/>
        </w:rPr>
        <w:t>】</w:t>
      </w:r>
    </w:p>
    <w:p w14:paraId="4CE267B9" w14:textId="77777777" w:rsidR="002F70E6" w:rsidRDefault="00CE4500">
      <w:pPr>
        <w:spacing w:line="360" w:lineRule="auto"/>
        <w:rPr>
          <w:rFonts w:ascii="宋体" w:eastAsia="宋体" w:hAnsi="宋体"/>
          <w:b/>
          <w:sz w:val="28"/>
          <w:szCs w:val="28"/>
        </w:rPr>
      </w:pPr>
      <w:r>
        <w:rPr>
          <w:rFonts w:ascii="宋体" w:eastAsia="宋体" w:hAnsi="宋体" w:hint="eastAsia"/>
          <w:b/>
          <w:sz w:val="28"/>
          <w:szCs w:val="28"/>
        </w:rPr>
        <w:t>范例1：团队篇</w:t>
      </w:r>
    </w:p>
    <w:p w14:paraId="24B20458" w14:textId="77777777" w:rsidR="002F70E6" w:rsidRDefault="00CE4500">
      <w:pPr>
        <w:widowControl/>
        <w:spacing w:line="360" w:lineRule="auto"/>
        <w:jc w:val="center"/>
        <w:rPr>
          <w:rFonts w:ascii="宋体" w:eastAsia="宋体" w:hAnsi="宋体"/>
          <w:b/>
          <w:bCs/>
          <w:sz w:val="32"/>
          <w:szCs w:val="32"/>
        </w:rPr>
      </w:pPr>
      <w:proofErr w:type="gramStart"/>
      <w:r>
        <w:rPr>
          <w:rFonts w:ascii="宋体" w:eastAsia="宋体" w:hAnsi="宋体" w:hint="eastAsia"/>
          <w:b/>
          <w:bCs/>
          <w:sz w:val="32"/>
          <w:szCs w:val="32"/>
        </w:rPr>
        <w:t>践行</w:t>
      </w:r>
      <w:proofErr w:type="gramEnd"/>
      <w:r>
        <w:rPr>
          <w:rFonts w:ascii="宋体" w:eastAsia="宋体" w:hAnsi="宋体" w:hint="eastAsia"/>
          <w:b/>
          <w:bCs/>
          <w:sz w:val="32"/>
          <w:szCs w:val="32"/>
        </w:rPr>
        <w:t>新时代，脱贫攻坚</w:t>
      </w:r>
      <w:proofErr w:type="gramStart"/>
      <w:r>
        <w:rPr>
          <w:rFonts w:ascii="宋体" w:eastAsia="宋体" w:hAnsi="宋体" w:hint="eastAsia"/>
          <w:b/>
          <w:bCs/>
          <w:sz w:val="32"/>
          <w:szCs w:val="32"/>
        </w:rPr>
        <w:t>在路上</w:t>
      </w:r>
      <w:proofErr w:type="gramEnd"/>
      <w:r>
        <w:rPr>
          <w:rFonts w:ascii="宋体" w:eastAsia="宋体" w:hAnsi="宋体" w:hint="eastAsia"/>
          <w:b/>
          <w:bCs/>
          <w:sz w:val="32"/>
          <w:szCs w:val="32"/>
        </w:rPr>
        <w:br/>
        <w:t>——公管学院安徽金寨支队扶贫实践纪实</w:t>
      </w:r>
    </w:p>
    <w:p w14:paraId="5C5D592B"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color w:val="FF0000"/>
          <w:sz w:val="24"/>
        </w:rPr>
        <w:t>（时间）</w:t>
      </w:r>
      <w:r>
        <w:rPr>
          <w:rFonts w:ascii="宋体" w:eastAsia="宋体" w:hAnsi="宋体" w:hint="eastAsia"/>
          <w:bCs/>
          <w:sz w:val="24"/>
        </w:rPr>
        <w:t>6月30日至7月15日，</w:t>
      </w:r>
      <w:r>
        <w:rPr>
          <w:rFonts w:ascii="宋体" w:eastAsia="宋体" w:hAnsi="宋体" w:hint="eastAsia"/>
          <w:bCs/>
          <w:color w:val="FF0000"/>
          <w:sz w:val="24"/>
        </w:rPr>
        <w:t>（实践主体）</w:t>
      </w:r>
      <w:r>
        <w:rPr>
          <w:rFonts w:ascii="宋体" w:eastAsia="宋体" w:hAnsi="宋体" w:hint="eastAsia"/>
          <w:bCs/>
          <w:sz w:val="24"/>
        </w:rPr>
        <w:t>清华大学公共管理学院金寨实践团前往安徽省金寨县水坪村开展寒假社会实践，立足国家级贫困县和深度贫困村的脱贫攻坚与乡村振兴发展现状，发挥研究生同学的专业优势，</w:t>
      </w:r>
      <w:r>
        <w:rPr>
          <w:rFonts w:ascii="宋体" w:eastAsia="宋体" w:hAnsi="宋体" w:hint="eastAsia"/>
          <w:bCs/>
          <w:color w:val="FF0000"/>
          <w:sz w:val="24"/>
        </w:rPr>
        <w:t>（实践内容）</w:t>
      </w:r>
      <w:r>
        <w:rPr>
          <w:rFonts w:ascii="宋体" w:eastAsia="宋体" w:hAnsi="宋体" w:hint="eastAsia"/>
          <w:bCs/>
          <w:sz w:val="24"/>
        </w:rPr>
        <w:t>深度参与驻村扶贫工作队的工作，通过入户走访贫困户、实地调研各类扶贫产业、前往邻近五个村子开展调研座谈活动等，为当地发展贡献专业建议，在建党一百周年之际体现出了清华学子的时代担当。</w:t>
      </w:r>
      <w:proofErr w:type="gramStart"/>
      <w:r>
        <w:rPr>
          <w:rFonts w:ascii="宋体" w:eastAsia="宋体" w:hAnsi="宋体" w:hint="eastAsia"/>
          <w:bCs/>
          <w:sz w:val="24"/>
        </w:rPr>
        <w:t>实践团</w:t>
      </w:r>
      <w:proofErr w:type="gramEnd"/>
      <w:r>
        <w:rPr>
          <w:rFonts w:ascii="宋体" w:eastAsia="宋体" w:hAnsi="宋体" w:hint="eastAsia"/>
          <w:bCs/>
          <w:sz w:val="24"/>
        </w:rPr>
        <w:t>由公管学院牵头组织，隶属于清华大学“初心服务团”，由公管学院2018级硕士研究生共6人组成。</w:t>
      </w:r>
    </w:p>
    <w:p w14:paraId="04329F1E" w14:textId="77777777" w:rsidR="002F70E6" w:rsidRDefault="00CE4500">
      <w:pPr>
        <w:widowControl/>
        <w:spacing w:line="360" w:lineRule="auto"/>
        <w:jc w:val="left"/>
        <w:rPr>
          <w:rFonts w:ascii="宋体" w:eastAsia="宋体" w:hAnsi="宋体"/>
          <w:bCs/>
          <w:sz w:val="24"/>
        </w:rPr>
      </w:pPr>
      <w:r>
        <w:rPr>
          <w:rFonts w:ascii="宋体" w:eastAsia="宋体" w:hAnsi="宋体" w:hint="eastAsia"/>
          <w:bCs/>
          <w:noProof/>
          <w:sz w:val="24"/>
        </w:rPr>
        <w:lastRenderedPageBreak/>
        <w:drawing>
          <wp:inline distT="0" distB="0" distL="0" distR="0" wp14:anchorId="4D8A6957" wp14:editId="51F8024D">
            <wp:extent cx="5158740" cy="3856990"/>
            <wp:effectExtent l="0" t="0" r="10160" b="3810"/>
            <wp:docPr id="18" name="图片 18" descr="https://news.tsinghua.edu.cn/_mediafile/qhdxxww/publish/thunews/9665/20190720101852355698433/1563589339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s://news.tsinghua.edu.cn/_mediafile/qhdxxww/publish/thunews/9665/20190720101852355698433/15635893390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58740" cy="3856990"/>
                    </a:xfrm>
                    <a:prstGeom prst="rect">
                      <a:avLst/>
                    </a:prstGeom>
                    <a:noFill/>
                    <a:ln>
                      <a:noFill/>
                    </a:ln>
                  </pic:spPr>
                </pic:pic>
              </a:graphicData>
            </a:graphic>
          </wp:inline>
        </w:drawing>
      </w:r>
    </w:p>
    <w:p w14:paraId="250EE2DE" w14:textId="77777777" w:rsidR="002F70E6" w:rsidRDefault="00CE4500">
      <w:pPr>
        <w:widowControl/>
        <w:spacing w:line="360" w:lineRule="auto"/>
        <w:jc w:val="center"/>
        <w:rPr>
          <w:rFonts w:ascii="宋体" w:eastAsia="宋体" w:hAnsi="宋体"/>
          <w:bCs/>
          <w:szCs w:val="21"/>
        </w:rPr>
      </w:pPr>
      <w:r>
        <w:rPr>
          <w:rFonts w:ascii="宋体" w:eastAsia="宋体" w:hAnsi="宋体" w:hint="eastAsia"/>
          <w:bCs/>
          <w:szCs w:val="21"/>
        </w:rPr>
        <w:t>支队同学与扶贫工作队走访贫困户</w:t>
      </w:r>
    </w:p>
    <w:p w14:paraId="4722357D"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color w:val="FF0000"/>
          <w:sz w:val="24"/>
        </w:rPr>
        <w:t>（团队为当地所做的贡献）</w:t>
      </w:r>
      <w:r>
        <w:rPr>
          <w:rFonts w:ascii="宋体" w:eastAsia="宋体" w:hAnsi="宋体" w:hint="eastAsia"/>
          <w:bCs/>
          <w:sz w:val="24"/>
        </w:rPr>
        <w:t>支队成员们深入田野，对水坪村本地的扶贫项目进行调研。水坪村目前不仅通过黑毛猪场、种植示范园等模式培育特色产业，还拥有了光伏电站项目，扶贫民宿项目水竹·云居为带动农家乐、乡村民宿等乡村旅游项目奠定基础，在推动当地脱贫攻坚的目标上，助力乡村振兴及美丽乡村建设。</w:t>
      </w:r>
    </w:p>
    <w:p w14:paraId="066AEA42" w14:textId="77777777" w:rsidR="002F70E6" w:rsidRDefault="00CE4500">
      <w:pPr>
        <w:widowControl/>
        <w:spacing w:line="360" w:lineRule="auto"/>
        <w:jc w:val="left"/>
        <w:rPr>
          <w:rFonts w:ascii="宋体" w:eastAsia="宋体" w:hAnsi="宋体"/>
          <w:bCs/>
          <w:sz w:val="24"/>
        </w:rPr>
      </w:pPr>
      <w:r>
        <w:rPr>
          <w:rFonts w:ascii="宋体" w:eastAsia="宋体" w:hAnsi="宋体" w:hint="eastAsia"/>
          <w:bCs/>
          <w:noProof/>
          <w:sz w:val="24"/>
        </w:rPr>
        <w:lastRenderedPageBreak/>
        <w:drawing>
          <wp:inline distT="0" distB="0" distL="0" distR="0" wp14:anchorId="327D19B1" wp14:editId="044F6D5A">
            <wp:extent cx="5276850" cy="3246755"/>
            <wp:effectExtent l="0" t="0" r="6350" b="4445"/>
            <wp:docPr id="19" name="图片 19" descr="https://news.tsinghua.edu.cn/_mediafile/qhdxxww/publish/thunews/9665/20190720101852355698433/1563589358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s://news.tsinghua.edu.cn/_mediafile/qhdxxww/publish/thunews/9665/20190720101852355698433/15635893589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03994" cy="3263996"/>
                    </a:xfrm>
                    <a:prstGeom prst="rect">
                      <a:avLst/>
                    </a:prstGeom>
                    <a:noFill/>
                    <a:ln>
                      <a:noFill/>
                    </a:ln>
                  </pic:spPr>
                </pic:pic>
              </a:graphicData>
            </a:graphic>
          </wp:inline>
        </w:drawing>
      </w:r>
    </w:p>
    <w:p w14:paraId="4EA9A464" w14:textId="77777777" w:rsidR="002F70E6" w:rsidRDefault="00CE4500">
      <w:pPr>
        <w:widowControl/>
        <w:spacing w:line="360" w:lineRule="auto"/>
        <w:jc w:val="center"/>
        <w:rPr>
          <w:rFonts w:ascii="宋体" w:eastAsia="宋体" w:hAnsi="宋体"/>
          <w:bCs/>
          <w:szCs w:val="21"/>
        </w:rPr>
      </w:pPr>
      <w:r>
        <w:rPr>
          <w:rFonts w:ascii="宋体" w:eastAsia="宋体" w:hAnsi="宋体" w:hint="eastAsia"/>
          <w:bCs/>
          <w:szCs w:val="21"/>
        </w:rPr>
        <w:t>同学们深入天麻种植地了解特色产业</w:t>
      </w:r>
    </w:p>
    <w:p w14:paraId="5D1475EE" w14:textId="77777777" w:rsidR="002F70E6" w:rsidRDefault="00CE4500">
      <w:pPr>
        <w:widowControl/>
        <w:spacing w:line="360" w:lineRule="auto"/>
        <w:jc w:val="left"/>
        <w:rPr>
          <w:rFonts w:ascii="宋体" w:eastAsia="宋体" w:hAnsi="宋体"/>
          <w:bCs/>
          <w:sz w:val="24"/>
        </w:rPr>
      </w:pPr>
      <w:r>
        <w:rPr>
          <w:rFonts w:ascii="宋体" w:eastAsia="宋体" w:hAnsi="宋体" w:hint="eastAsia"/>
          <w:bCs/>
          <w:noProof/>
          <w:sz w:val="24"/>
        </w:rPr>
        <w:drawing>
          <wp:inline distT="0" distB="0" distL="0" distR="0" wp14:anchorId="7622C532" wp14:editId="2EF41583">
            <wp:extent cx="5262245" cy="3238500"/>
            <wp:effectExtent l="0" t="0" r="8255" b="0"/>
            <wp:docPr id="20" name="图片 20" descr="https://news.tsinghua.edu.cn/_mediafile/qhdxxww/publish/thunews/9665/20190720101852355698433/1563589399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s://news.tsinghua.edu.cn/_mediafile/qhdxxww/publish/thunews/9665/20190720101852355698433/15635893992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3998" cy="3245537"/>
                    </a:xfrm>
                    <a:prstGeom prst="rect">
                      <a:avLst/>
                    </a:prstGeom>
                    <a:noFill/>
                    <a:ln>
                      <a:noFill/>
                    </a:ln>
                  </pic:spPr>
                </pic:pic>
              </a:graphicData>
            </a:graphic>
          </wp:inline>
        </w:drawing>
      </w:r>
    </w:p>
    <w:p w14:paraId="74FD10FC" w14:textId="77777777" w:rsidR="002F70E6" w:rsidRDefault="00CE4500">
      <w:pPr>
        <w:widowControl/>
        <w:spacing w:line="360" w:lineRule="auto"/>
        <w:jc w:val="center"/>
        <w:rPr>
          <w:rFonts w:ascii="宋体" w:eastAsia="宋体" w:hAnsi="宋体"/>
          <w:bCs/>
          <w:szCs w:val="21"/>
        </w:rPr>
      </w:pPr>
      <w:r>
        <w:rPr>
          <w:rFonts w:ascii="宋体" w:eastAsia="宋体" w:hAnsi="宋体" w:hint="eastAsia"/>
          <w:bCs/>
          <w:szCs w:val="21"/>
        </w:rPr>
        <w:t>支队成员与古碑镇产业扶贫有关负责人开展座谈</w:t>
      </w:r>
    </w:p>
    <w:p w14:paraId="2B819879"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支队调研期间，</w:t>
      </w:r>
      <w:r>
        <w:rPr>
          <w:rFonts w:ascii="宋体" w:eastAsia="宋体" w:hAnsi="宋体" w:hint="eastAsia"/>
          <w:bCs/>
          <w:color w:val="FF0000"/>
          <w:sz w:val="24"/>
        </w:rPr>
        <w:t>（当地寄语或领导批示）</w:t>
      </w:r>
      <w:r>
        <w:rPr>
          <w:rFonts w:ascii="宋体" w:eastAsia="宋体" w:hAnsi="宋体" w:hint="eastAsia"/>
          <w:bCs/>
          <w:sz w:val="24"/>
        </w:rPr>
        <w:t>安徽省委常委、六安市委书记孙云飞到金寨县水坪村调研脱贫攻坚工作，并与在水坪村开展脱贫攻坚主题实践的清华公管安徽金寨实践团进行了交流。同学们表示，通过调研，大家充分了解了产业扶贫通过增强贫困地区“造血”功能，希望以此为切入点，通过切实了解地方发展需求，为脱贫攻坚贡献力量。</w:t>
      </w:r>
    </w:p>
    <w:p w14:paraId="25C3166D" w14:textId="77777777" w:rsidR="002F70E6" w:rsidRDefault="00CE4500">
      <w:pPr>
        <w:widowControl/>
        <w:spacing w:line="360" w:lineRule="auto"/>
        <w:jc w:val="left"/>
        <w:rPr>
          <w:rFonts w:ascii="宋体" w:eastAsia="宋体" w:hAnsi="宋体"/>
          <w:bCs/>
          <w:sz w:val="24"/>
        </w:rPr>
      </w:pPr>
      <w:r>
        <w:rPr>
          <w:rFonts w:ascii="宋体" w:eastAsia="宋体" w:hAnsi="宋体" w:hint="eastAsia"/>
          <w:bCs/>
          <w:noProof/>
          <w:sz w:val="24"/>
        </w:rPr>
        <w:lastRenderedPageBreak/>
        <w:drawing>
          <wp:inline distT="0" distB="0" distL="0" distR="0" wp14:anchorId="64EA104A" wp14:editId="027FCE96">
            <wp:extent cx="5276850" cy="3011805"/>
            <wp:effectExtent l="0" t="0" r="6350" b="10795"/>
            <wp:docPr id="21" name="图片 21" descr="https://news.tsinghua.edu.cn/_mediafile/qhdxxww/publish/thunews/9665/20190720101852355698433/1563589454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s://news.tsinghua.edu.cn/_mediafile/qhdxxww/publish/thunews/9665/20190720101852355698433/15635894545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91021" cy="3011805"/>
                    </a:xfrm>
                    <a:prstGeom prst="rect">
                      <a:avLst/>
                    </a:prstGeom>
                    <a:noFill/>
                    <a:ln>
                      <a:noFill/>
                    </a:ln>
                  </pic:spPr>
                </pic:pic>
              </a:graphicData>
            </a:graphic>
          </wp:inline>
        </w:drawing>
      </w:r>
    </w:p>
    <w:p w14:paraId="48401D7A" w14:textId="77777777" w:rsidR="002F70E6" w:rsidRDefault="00CE4500">
      <w:pPr>
        <w:widowControl/>
        <w:spacing w:line="360" w:lineRule="auto"/>
        <w:jc w:val="center"/>
        <w:rPr>
          <w:rFonts w:ascii="宋体" w:eastAsia="宋体" w:hAnsi="宋体"/>
          <w:bCs/>
          <w:szCs w:val="21"/>
        </w:rPr>
      </w:pPr>
      <w:r>
        <w:rPr>
          <w:rFonts w:ascii="宋体" w:eastAsia="宋体" w:hAnsi="宋体" w:hint="eastAsia"/>
          <w:bCs/>
          <w:szCs w:val="21"/>
        </w:rPr>
        <w:t>同学们帮助贫困户子女分析专业填报</w:t>
      </w:r>
    </w:p>
    <w:p w14:paraId="5EB7AEE7" w14:textId="77777777" w:rsidR="002F70E6" w:rsidRDefault="00CE4500">
      <w:pPr>
        <w:widowControl/>
        <w:spacing w:line="360" w:lineRule="auto"/>
        <w:ind w:firstLineChars="200" w:firstLine="480"/>
        <w:rPr>
          <w:rFonts w:ascii="宋体" w:eastAsia="宋体" w:hAnsi="宋体"/>
          <w:bCs/>
          <w:szCs w:val="21"/>
        </w:rPr>
      </w:pPr>
      <w:r>
        <w:rPr>
          <w:rFonts w:ascii="宋体" w:eastAsia="宋体" w:hAnsi="宋体" w:hint="eastAsia"/>
          <w:bCs/>
          <w:sz w:val="24"/>
        </w:rPr>
        <w:t>公管</w:t>
      </w:r>
      <w:proofErr w:type="gramStart"/>
      <w:r>
        <w:rPr>
          <w:rFonts w:ascii="宋体" w:eastAsia="宋体" w:hAnsi="宋体" w:hint="eastAsia"/>
          <w:bCs/>
          <w:sz w:val="24"/>
        </w:rPr>
        <w:t>学院赴</w:t>
      </w:r>
      <w:proofErr w:type="gramEnd"/>
      <w:r>
        <w:rPr>
          <w:rFonts w:ascii="宋体" w:eastAsia="宋体" w:hAnsi="宋体" w:hint="eastAsia"/>
          <w:bCs/>
          <w:sz w:val="24"/>
        </w:rPr>
        <w:t>金寨实践支队开展了一系列红色实践活动。</w:t>
      </w:r>
      <w:proofErr w:type="gramStart"/>
      <w:r>
        <w:rPr>
          <w:rFonts w:ascii="宋体" w:eastAsia="宋体" w:hAnsi="宋体" w:hint="eastAsia"/>
          <w:bCs/>
          <w:sz w:val="24"/>
        </w:rPr>
        <w:t>实践团</w:t>
      </w:r>
      <w:proofErr w:type="gramEnd"/>
      <w:r>
        <w:rPr>
          <w:rFonts w:ascii="宋体" w:eastAsia="宋体" w:hAnsi="宋体" w:hint="eastAsia"/>
          <w:bCs/>
          <w:sz w:val="24"/>
        </w:rPr>
        <w:t>同学们来到金寨县烈士纪念馆，祭奠革命先烈，重温入党誓词，追忆入党初心。</w:t>
      </w:r>
    </w:p>
    <w:p w14:paraId="47BDCF1A" w14:textId="77777777" w:rsidR="002F70E6" w:rsidRDefault="00CE4500">
      <w:pPr>
        <w:widowControl/>
        <w:spacing w:line="360" w:lineRule="auto"/>
        <w:jc w:val="center"/>
        <w:rPr>
          <w:rFonts w:ascii="宋体" w:eastAsia="宋体" w:hAnsi="宋体"/>
          <w:bCs/>
          <w:szCs w:val="21"/>
        </w:rPr>
      </w:pPr>
      <w:r>
        <w:rPr>
          <w:rFonts w:ascii="宋体" w:eastAsia="宋体" w:hAnsi="宋体" w:hint="eastAsia"/>
          <w:bCs/>
          <w:noProof/>
          <w:szCs w:val="21"/>
        </w:rPr>
        <w:drawing>
          <wp:inline distT="0" distB="0" distL="0" distR="0" wp14:anchorId="7C2512F3" wp14:editId="3554F8E7">
            <wp:extent cx="5277485" cy="2924175"/>
            <wp:effectExtent l="0" t="0" r="5715" b="9525"/>
            <wp:docPr id="22" name="图片 22" descr="https://news.tsinghua.edu.cn/_mediafile/qhdxxww/publish/thunews/9665/20190720101852355698433/1563589477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s://news.tsinghua.edu.cn/_mediafile/qhdxxww/publish/thunews/9665/20190720101852355698433/1563589477602.jpg"/>
                    <pic:cNvPicPr>
                      <a:picLocks noChangeAspect="1" noChangeArrowheads="1"/>
                    </pic:cNvPicPr>
                  </pic:nvPicPr>
                  <pic:blipFill>
                    <a:blip r:embed="rId12">
                      <a:extLst>
                        <a:ext uri="{28A0092B-C50C-407E-A947-70E740481C1C}">
                          <a14:useLocalDpi xmlns:a14="http://schemas.microsoft.com/office/drawing/2010/main" val="0"/>
                        </a:ext>
                      </a:extLst>
                    </a:blip>
                    <a:srcRect b="9971"/>
                    <a:stretch>
                      <a:fillRect/>
                    </a:stretch>
                  </pic:blipFill>
                  <pic:spPr>
                    <a:xfrm>
                      <a:off x="0" y="0"/>
                      <a:ext cx="5289224" cy="2924175"/>
                    </a:xfrm>
                    <a:prstGeom prst="rect">
                      <a:avLst/>
                    </a:prstGeom>
                    <a:noFill/>
                    <a:ln>
                      <a:noFill/>
                    </a:ln>
                  </pic:spPr>
                </pic:pic>
              </a:graphicData>
            </a:graphic>
          </wp:inline>
        </w:drawing>
      </w:r>
    </w:p>
    <w:p w14:paraId="57BEE399" w14:textId="77777777" w:rsidR="002F70E6" w:rsidRDefault="00CE4500">
      <w:pPr>
        <w:widowControl/>
        <w:spacing w:line="360" w:lineRule="auto"/>
        <w:jc w:val="center"/>
        <w:rPr>
          <w:rFonts w:ascii="宋体" w:eastAsia="宋体" w:hAnsi="宋体"/>
          <w:bCs/>
          <w:szCs w:val="21"/>
        </w:rPr>
      </w:pPr>
      <w:r>
        <w:rPr>
          <w:rFonts w:ascii="宋体" w:eastAsia="宋体" w:hAnsi="宋体" w:hint="eastAsia"/>
          <w:bCs/>
          <w:szCs w:val="21"/>
        </w:rPr>
        <w:t>支队党员重温入党誓词</w:t>
      </w:r>
    </w:p>
    <w:p w14:paraId="512E458A"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sz w:val="24"/>
        </w:rPr>
        <w:t>实践团队长、公管学院2018级硕士生柳馨表示，在深度贫困村驻村15天，是一堂生动具体、受益终身的实践教育课程，</w:t>
      </w:r>
      <w:r>
        <w:rPr>
          <w:rFonts w:ascii="宋体" w:eastAsia="宋体" w:hAnsi="宋体" w:hint="eastAsia"/>
          <w:bCs/>
          <w:color w:val="FF0000"/>
          <w:sz w:val="24"/>
        </w:rPr>
        <w:t>（实践收获）</w:t>
      </w:r>
      <w:r>
        <w:rPr>
          <w:rFonts w:ascii="宋体" w:eastAsia="宋体" w:hAnsi="宋体" w:hint="eastAsia"/>
          <w:bCs/>
          <w:sz w:val="24"/>
        </w:rPr>
        <w:t>同学们深切体会到了精准扶贫取得巨大成就的背后，是政策大力推进、产业快速发展的结果，是一个又一个基层工作者的奋斗和担当。清华学子更应“到祖国最需要的地方”去，担负起历史赋予新时代青年人的光荣使命。</w:t>
      </w:r>
    </w:p>
    <w:p w14:paraId="772E9A9E" w14:textId="77777777" w:rsidR="002F70E6" w:rsidRDefault="00CE4500">
      <w:pPr>
        <w:widowControl/>
        <w:spacing w:line="360" w:lineRule="auto"/>
        <w:ind w:firstLineChars="200" w:firstLine="480"/>
        <w:rPr>
          <w:rFonts w:ascii="宋体" w:eastAsia="宋体" w:hAnsi="宋体"/>
          <w:bCs/>
          <w:sz w:val="24"/>
        </w:rPr>
      </w:pPr>
      <w:r>
        <w:rPr>
          <w:rFonts w:ascii="宋体" w:eastAsia="宋体" w:hAnsi="宋体" w:hint="eastAsia"/>
          <w:bCs/>
          <w:color w:val="FF0000"/>
          <w:sz w:val="24"/>
        </w:rPr>
        <w:lastRenderedPageBreak/>
        <w:t>（总结提炼）</w:t>
      </w:r>
      <w:r>
        <w:rPr>
          <w:rFonts w:ascii="宋体" w:eastAsia="宋体" w:hAnsi="宋体" w:hint="eastAsia"/>
          <w:bCs/>
          <w:sz w:val="24"/>
        </w:rPr>
        <w:t>清华大学研究生团委在20</w:t>
      </w:r>
      <w:r>
        <w:rPr>
          <w:rFonts w:ascii="宋体" w:eastAsia="宋体" w:hAnsi="宋体"/>
          <w:bCs/>
          <w:sz w:val="24"/>
        </w:rPr>
        <w:t>19</w:t>
      </w:r>
      <w:r>
        <w:rPr>
          <w:rFonts w:ascii="宋体" w:eastAsia="宋体" w:hAnsi="宋体" w:hint="eastAsia"/>
          <w:bCs/>
          <w:sz w:val="24"/>
        </w:rPr>
        <w:t>年寒假首次开展“初心服务团”社会实践。“初心服务团”作为“启航计划”的一部分，旨在鼓励同学们以专业视角看祖国发展、以专业能力</w:t>
      </w:r>
      <w:proofErr w:type="gramStart"/>
      <w:r>
        <w:rPr>
          <w:rFonts w:ascii="宋体" w:eastAsia="宋体" w:hAnsi="宋体" w:hint="eastAsia"/>
          <w:bCs/>
          <w:sz w:val="24"/>
        </w:rPr>
        <w:t>助基层</w:t>
      </w:r>
      <w:proofErr w:type="gramEnd"/>
      <w:r>
        <w:rPr>
          <w:rFonts w:ascii="宋体" w:eastAsia="宋体" w:hAnsi="宋体" w:hint="eastAsia"/>
          <w:bCs/>
          <w:sz w:val="24"/>
        </w:rPr>
        <w:t>发展，重点围绕基层经济建设、政治建设、文化建设、社会建设、生态文明建设五位一体总体布局开展实践服务活动。充分发挥研究生同学的专业优势，将自身专业知识同地方发展面临的实际问题、基层民众生活当中的重要关切相联系，切实为实践地的经济社会发展</w:t>
      </w:r>
      <w:proofErr w:type="gramStart"/>
      <w:r>
        <w:rPr>
          <w:rFonts w:ascii="宋体" w:eastAsia="宋体" w:hAnsi="宋体" w:hint="eastAsia"/>
          <w:bCs/>
          <w:sz w:val="24"/>
        </w:rPr>
        <w:t>作出</w:t>
      </w:r>
      <w:proofErr w:type="gramEnd"/>
      <w:r>
        <w:rPr>
          <w:rFonts w:ascii="宋体" w:eastAsia="宋体" w:hAnsi="宋体" w:hint="eastAsia"/>
          <w:bCs/>
          <w:sz w:val="24"/>
        </w:rPr>
        <w:t>贡献，在建党一百周年之际体现出清华学子的当代担当。今年寒假共有14个院系参与、23个团队立项，足迹遍及全国13个省、自治区及直辖市。23支服务团队将聚焦精准扶贫、高温陶瓷除尘、农村生活用水污染、光伏发电、智能制造等具体问题，着力解决基层在经济社会发展过程中所遇到的实际困难。</w:t>
      </w:r>
    </w:p>
    <w:p w14:paraId="51EE9748" w14:textId="77777777" w:rsidR="002F70E6" w:rsidRDefault="002F70E6">
      <w:pPr>
        <w:widowControl/>
        <w:spacing w:line="360" w:lineRule="auto"/>
        <w:rPr>
          <w:rFonts w:ascii="宋体" w:eastAsia="宋体" w:hAnsi="宋体"/>
          <w:bCs/>
          <w:sz w:val="24"/>
        </w:rPr>
      </w:pPr>
    </w:p>
    <w:p w14:paraId="492E96F9" w14:textId="77777777" w:rsidR="002F70E6" w:rsidRDefault="00CE4500">
      <w:pPr>
        <w:widowControl/>
        <w:spacing w:line="360" w:lineRule="auto"/>
        <w:jc w:val="right"/>
        <w:rPr>
          <w:rFonts w:ascii="宋体" w:eastAsia="宋体" w:hAnsi="宋体"/>
          <w:bCs/>
          <w:szCs w:val="21"/>
        </w:rPr>
      </w:pPr>
      <w:r>
        <w:rPr>
          <w:rFonts w:ascii="宋体" w:eastAsia="宋体" w:hAnsi="宋体" w:hint="eastAsia"/>
          <w:bCs/>
          <w:szCs w:val="21"/>
        </w:rPr>
        <w:t>公共管理学院金寨实践团</w:t>
      </w:r>
    </w:p>
    <w:p w14:paraId="1B62A4ED" w14:textId="77777777" w:rsidR="002F70E6" w:rsidRDefault="00CE4500">
      <w:pPr>
        <w:widowControl/>
        <w:spacing w:line="360" w:lineRule="auto"/>
        <w:jc w:val="right"/>
        <w:rPr>
          <w:rFonts w:ascii="宋体" w:eastAsia="宋体" w:hAnsi="宋体"/>
          <w:bCs/>
          <w:szCs w:val="21"/>
        </w:rPr>
      </w:pPr>
      <w:r>
        <w:rPr>
          <w:rFonts w:ascii="宋体" w:eastAsia="宋体" w:hAnsi="宋体" w:hint="eastAsia"/>
          <w:bCs/>
          <w:szCs w:val="21"/>
        </w:rPr>
        <w:t>记者：XXX</w:t>
      </w:r>
    </w:p>
    <w:p w14:paraId="325DE31A" w14:textId="77777777" w:rsidR="002F70E6" w:rsidRDefault="00CE4500">
      <w:pPr>
        <w:widowControl/>
        <w:spacing w:line="360" w:lineRule="auto"/>
        <w:jc w:val="right"/>
        <w:rPr>
          <w:rFonts w:ascii="宋体" w:eastAsia="宋体" w:hAnsi="宋体"/>
          <w:bCs/>
          <w:szCs w:val="21"/>
        </w:rPr>
      </w:pPr>
      <w:r>
        <w:rPr>
          <w:rFonts w:ascii="宋体" w:eastAsia="宋体" w:hAnsi="宋体" w:hint="eastAsia"/>
          <w:bCs/>
          <w:szCs w:val="21"/>
        </w:rPr>
        <w:t>拍摄：XXX</w:t>
      </w:r>
    </w:p>
    <w:p w14:paraId="56DE2F77" w14:textId="77777777" w:rsidR="002F70E6" w:rsidRDefault="00CE4500">
      <w:pPr>
        <w:widowControl/>
        <w:spacing w:line="360" w:lineRule="auto"/>
        <w:jc w:val="right"/>
        <w:rPr>
          <w:rFonts w:ascii="宋体" w:eastAsia="宋体" w:hAnsi="宋体"/>
          <w:bCs/>
          <w:szCs w:val="21"/>
        </w:rPr>
      </w:pPr>
      <w:r>
        <w:rPr>
          <w:rFonts w:ascii="宋体" w:eastAsia="宋体" w:hAnsi="宋体" w:hint="eastAsia"/>
          <w:bCs/>
          <w:szCs w:val="21"/>
        </w:rPr>
        <w:t>XXXX年XX月X日</w:t>
      </w:r>
    </w:p>
    <w:p w14:paraId="24CFCBF6" w14:textId="77777777" w:rsidR="002F70E6" w:rsidRDefault="00CE4500">
      <w:pPr>
        <w:rPr>
          <w:rFonts w:ascii="宋体" w:eastAsia="宋体" w:hAnsi="宋体"/>
          <w:b/>
          <w:sz w:val="28"/>
          <w:szCs w:val="28"/>
        </w:rPr>
      </w:pPr>
      <w:r>
        <w:rPr>
          <w:rFonts w:ascii="宋体" w:eastAsia="宋体" w:hAnsi="宋体" w:hint="eastAsia"/>
          <w:b/>
          <w:sz w:val="28"/>
          <w:szCs w:val="28"/>
        </w:rPr>
        <w:br w:type="page"/>
      </w:r>
    </w:p>
    <w:p w14:paraId="52D06D24" w14:textId="77777777" w:rsidR="002F70E6" w:rsidRDefault="00CE4500">
      <w:pPr>
        <w:spacing w:line="360" w:lineRule="auto"/>
        <w:rPr>
          <w:rFonts w:ascii="宋体" w:eastAsia="宋体" w:hAnsi="宋体"/>
          <w:b/>
          <w:sz w:val="28"/>
          <w:szCs w:val="28"/>
        </w:rPr>
      </w:pPr>
      <w:r>
        <w:rPr>
          <w:rFonts w:ascii="宋体" w:eastAsia="宋体" w:hAnsi="宋体" w:hint="eastAsia"/>
          <w:b/>
          <w:sz w:val="28"/>
          <w:szCs w:val="28"/>
        </w:rPr>
        <w:lastRenderedPageBreak/>
        <w:t>范例2：个人篇</w:t>
      </w:r>
    </w:p>
    <w:p w14:paraId="20F7D094" w14:textId="77777777" w:rsidR="002F70E6" w:rsidRDefault="00CE4500">
      <w:pPr>
        <w:spacing w:line="360" w:lineRule="auto"/>
        <w:jc w:val="center"/>
        <w:rPr>
          <w:rFonts w:ascii="宋体" w:eastAsia="宋体" w:hAnsi="宋体"/>
          <w:b/>
          <w:bCs/>
          <w:sz w:val="24"/>
        </w:rPr>
      </w:pPr>
      <w:r>
        <w:rPr>
          <w:rFonts w:ascii="宋体" w:eastAsia="宋体" w:hAnsi="宋体" w:hint="eastAsia"/>
          <w:b/>
          <w:color w:val="000000"/>
          <w:kern w:val="36"/>
          <w:sz w:val="32"/>
          <w:szCs w:val="32"/>
        </w:rPr>
        <w:t>“蓝精灵”的微笑日记 看志愿者们在智博会的一天</w:t>
      </w:r>
    </w:p>
    <w:p w14:paraId="5E0970B7" w14:textId="77777777" w:rsidR="002F70E6" w:rsidRDefault="00CE4500">
      <w:pPr>
        <w:widowControl/>
        <w:spacing w:line="360" w:lineRule="auto"/>
        <w:ind w:firstLineChars="200" w:firstLine="480"/>
        <w:rPr>
          <w:rFonts w:ascii="宋体" w:eastAsia="宋体" w:hAnsi="宋体"/>
          <w:color w:val="000000"/>
          <w:kern w:val="0"/>
          <w:sz w:val="24"/>
        </w:rPr>
      </w:pPr>
      <w:r>
        <w:rPr>
          <w:rFonts w:ascii="宋体" w:eastAsia="宋体" w:hAnsi="宋体" w:hint="eastAsia"/>
          <w:color w:val="FF0000"/>
          <w:sz w:val="24"/>
        </w:rPr>
        <w:t>（多用直接引语，增加生动性）</w:t>
      </w:r>
      <w:r>
        <w:rPr>
          <w:rFonts w:ascii="宋体" w:eastAsia="宋体" w:hAnsi="宋体" w:hint="eastAsia"/>
          <w:color w:val="000000"/>
          <w:kern w:val="0"/>
          <w:sz w:val="24"/>
        </w:rPr>
        <w:t>“姐姐，我找不到奶奶了。”“小姑娘，你别怕，也不要慌，我们帮你找。”虽然早上六点不</w:t>
      </w:r>
      <w:proofErr w:type="gramStart"/>
      <w:r>
        <w:rPr>
          <w:rFonts w:ascii="宋体" w:eastAsia="宋体" w:hAnsi="宋体" w:hint="eastAsia"/>
          <w:color w:val="000000"/>
          <w:kern w:val="0"/>
          <w:sz w:val="24"/>
        </w:rPr>
        <w:t>到就要</w:t>
      </w:r>
      <w:proofErr w:type="gramEnd"/>
      <w:r>
        <w:rPr>
          <w:rFonts w:ascii="宋体" w:eastAsia="宋体" w:hAnsi="宋体" w:hint="eastAsia"/>
          <w:color w:val="000000"/>
          <w:kern w:val="0"/>
          <w:sz w:val="24"/>
        </w:rPr>
        <w:t>起床，</w:t>
      </w:r>
      <w:r>
        <w:rPr>
          <w:rFonts w:ascii="宋体" w:eastAsia="宋体" w:hAnsi="宋体" w:hint="eastAsia"/>
          <w:color w:val="FF0000"/>
          <w:kern w:val="0"/>
          <w:sz w:val="24"/>
        </w:rPr>
        <w:t>（实践主体）</w:t>
      </w:r>
      <w:r>
        <w:rPr>
          <w:rFonts w:ascii="宋体" w:eastAsia="宋体" w:hAnsi="宋体" w:hint="eastAsia"/>
          <w:color w:val="000000"/>
          <w:kern w:val="0"/>
          <w:sz w:val="24"/>
        </w:rPr>
        <w:t>但是来自重庆大学的陈钰砚却觉得很满足，她是本届智博会的青年志愿者之一，大家送了他们一个外号：“蓝精灵”。像这样的“蓝精灵”，在本次智博会有1000多名。</w:t>
      </w:r>
    </w:p>
    <w:p w14:paraId="2B360A1A" w14:textId="77777777" w:rsidR="002F70E6" w:rsidRDefault="00CE4500">
      <w:pPr>
        <w:widowControl/>
        <w:shd w:val="clear" w:color="auto" w:fill="FFFFFF"/>
        <w:spacing w:line="360" w:lineRule="auto"/>
        <w:jc w:val="center"/>
        <w:rPr>
          <w:rFonts w:ascii="宋体" w:eastAsia="宋体" w:hAnsi="宋体"/>
          <w:color w:val="000000"/>
          <w:kern w:val="0"/>
          <w:sz w:val="24"/>
        </w:rPr>
      </w:pPr>
      <w:r>
        <w:rPr>
          <w:rFonts w:ascii="宋体" w:eastAsia="宋体" w:hAnsi="宋体" w:hint="eastAsia"/>
          <w:noProof/>
          <w:color w:val="000000"/>
          <w:kern w:val="0"/>
          <w:sz w:val="24"/>
        </w:rPr>
        <w:drawing>
          <wp:inline distT="0" distB="0" distL="0" distR="0" wp14:anchorId="17DD93CE" wp14:editId="2A7C102B">
            <wp:extent cx="5267325" cy="3461385"/>
            <wp:effectExtent l="0" t="0" r="3175" b="5715"/>
            <wp:docPr id="35" name="图片 35" descr="http://inews.gtimg.com/newsapp_bt/0/498457167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http://inews.gtimg.com/newsapp_bt/0/4984571679/641"/>
                    <pic:cNvPicPr>
                      <a:picLocks noChangeAspect="1" noChangeArrowheads="1"/>
                    </pic:cNvPicPr>
                  </pic:nvPicPr>
                  <pic:blipFill>
                    <a:blip r:embed="rId13">
                      <a:extLst>
                        <a:ext uri="{28A0092B-C50C-407E-A947-70E740481C1C}">
                          <a14:useLocalDpi xmlns:a14="http://schemas.microsoft.com/office/drawing/2010/main" val="0"/>
                        </a:ext>
                      </a:extLst>
                    </a:blip>
                    <a:srcRect t="10839" b="5606"/>
                    <a:stretch>
                      <a:fillRect/>
                    </a:stretch>
                  </pic:blipFill>
                  <pic:spPr>
                    <a:xfrm>
                      <a:off x="0" y="0"/>
                      <a:ext cx="5306857" cy="3461385"/>
                    </a:xfrm>
                    <a:prstGeom prst="rect">
                      <a:avLst/>
                    </a:prstGeom>
                    <a:noFill/>
                    <a:ln>
                      <a:noFill/>
                    </a:ln>
                  </pic:spPr>
                </pic:pic>
              </a:graphicData>
            </a:graphic>
          </wp:inline>
        </w:drawing>
      </w:r>
    </w:p>
    <w:p w14:paraId="532E5751" w14:textId="77777777" w:rsidR="002F70E6" w:rsidRDefault="00CE4500">
      <w:pPr>
        <w:widowControl/>
        <w:shd w:val="clear" w:color="auto" w:fill="FFFFFF"/>
        <w:spacing w:line="360" w:lineRule="auto"/>
        <w:ind w:firstLine="482"/>
        <w:rPr>
          <w:rFonts w:ascii="宋体" w:eastAsia="宋体" w:hAnsi="宋体"/>
          <w:color w:val="000000"/>
          <w:kern w:val="0"/>
          <w:sz w:val="24"/>
        </w:rPr>
      </w:pPr>
      <w:r>
        <w:rPr>
          <w:rFonts w:ascii="宋体" w:eastAsia="宋体" w:hAnsi="宋体" w:hint="eastAsia"/>
          <w:color w:val="FF0000"/>
          <w:kern w:val="0"/>
          <w:sz w:val="24"/>
        </w:rPr>
        <w:t>（时间）</w:t>
      </w:r>
      <w:r>
        <w:rPr>
          <w:rFonts w:ascii="宋体" w:eastAsia="宋体" w:hAnsi="宋体" w:hint="eastAsia"/>
          <w:color w:val="000000"/>
          <w:kern w:val="0"/>
          <w:sz w:val="24"/>
        </w:rPr>
        <w:t>今日，在智博会现场，上游新闻记者看到，清晨时展馆入口处便已经排起长龙。70余名</w:t>
      </w:r>
      <w:proofErr w:type="gramStart"/>
      <w:r>
        <w:rPr>
          <w:rFonts w:ascii="宋体" w:eastAsia="宋体" w:hAnsi="宋体" w:hint="eastAsia"/>
          <w:color w:val="000000"/>
          <w:kern w:val="0"/>
          <w:sz w:val="24"/>
        </w:rPr>
        <w:t>布展组</w:t>
      </w:r>
      <w:proofErr w:type="gramEnd"/>
      <w:r>
        <w:rPr>
          <w:rFonts w:ascii="宋体" w:eastAsia="宋体" w:hAnsi="宋体" w:hint="eastAsia"/>
          <w:color w:val="000000"/>
          <w:kern w:val="0"/>
          <w:sz w:val="24"/>
        </w:rPr>
        <w:t>的青年志愿者服务中央大厅登录口和南登录厅入口处，</w:t>
      </w:r>
      <w:r>
        <w:rPr>
          <w:rFonts w:ascii="宋体" w:eastAsia="宋体" w:hAnsi="宋体" w:hint="eastAsia"/>
          <w:color w:val="FF0000"/>
          <w:kern w:val="0"/>
          <w:sz w:val="24"/>
        </w:rPr>
        <w:t>（实践内容）</w:t>
      </w:r>
      <w:r>
        <w:rPr>
          <w:rFonts w:ascii="宋体" w:eastAsia="宋体" w:hAnsi="宋体" w:hint="eastAsia"/>
          <w:color w:val="000000"/>
          <w:kern w:val="0"/>
          <w:sz w:val="24"/>
        </w:rPr>
        <w:t>面向观众逐一扫码，从早上8点一直工作到下午4点半。</w:t>
      </w:r>
    </w:p>
    <w:p w14:paraId="33D8B065" w14:textId="77777777" w:rsidR="002F70E6" w:rsidRDefault="00CE4500">
      <w:pPr>
        <w:widowControl/>
        <w:shd w:val="clear" w:color="auto" w:fill="FFFFFF"/>
        <w:spacing w:line="360" w:lineRule="auto"/>
        <w:jc w:val="center"/>
        <w:rPr>
          <w:rFonts w:ascii="宋体" w:eastAsia="宋体" w:hAnsi="宋体"/>
          <w:color w:val="000000"/>
          <w:kern w:val="0"/>
          <w:sz w:val="24"/>
        </w:rPr>
      </w:pPr>
      <w:r>
        <w:rPr>
          <w:rFonts w:ascii="宋体" w:eastAsia="宋体" w:hAnsi="宋体" w:hint="eastAsia"/>
          <w:noProof/>
          <w:color w:val="000000"/>
          <w:kern w:val="0"/>
          <w:sz w:val="24"/>
        </w:rPr>
        <w:lastRenderedPageBreak/>
        <w:drawing>
          <wp:inline distT="0" distB="0" distL="0" distR="0" wp14:anchorId="7484FC49" wp14:editId="2CCF8557">
            <wp:extent cx="5278120" cy="3114675"/>
            <wp:effectExtent l="0" t="0" r="5080" b="9525"/>
            <wp:docPr id="36" name="图片 36" descr="http://inews.gtimg.com/newsapp_bt/0/498457168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http://inews.gtimg.com/newsapp_bt/0/4984571682/641"/>
                    <pic:cNvPicPr>
                      <a:picLocks noChangeAspect="1" noChangeArrowheads="1"/>
                    </pic:cNvPicPr>
                  </pic:nvPicPr>
                  <pic:blipFill>
                    <a:blip r:embed="rId14">
                      <a:extLst>
                        <a:ext uri="{28A0092B-C50C-407E-A947-70E740481C1C}">
                          <a14:useLocalDpi xmlns:a14="http://schemas.microsoft.com/office/drawing/2010/main" val="0"/>
                        </a:ext>
                      </a:extLst>
                    </a:blip>
                    <a:srcRect t="9156" b="5772"/>
                    <a:stretch>
                      <a:fillRect/>
                    </a:stretch>
                  </pic:blipFill>
                  <pic:spPr>
                    <a:xfrm>
                      <a:off x="0" y="0"/>
                      <a:ext cx="5296524" cy="3114675"/>
                    </a:xfrm>
                    <a:prstGeom prst="rect">
                      <a:avLst/>
                    </a:prstGeom>
                    <a:noFill/>
                    <a:ln>
                      <a:noFill/>
                    </a:ln>
                  </pic:spPr>
                </pic:pic>
              </a:graphicData>
            </a:graphic>
          </wp:inline>
        </w:drawing>
      </w:r>
    </w:p>
    <w:p w14:paraId="1AF3D0BC" w14:textId="77777777" w:rsidR="002F70E6" w:rsidRDefault="00CE4500">
      <w:pPr>
        <w:widowControl/>
        <w:shd w:val="clear" w:color="auto" w:fill="FFFFFF"/>
        <w:spacing w:line="360" w:lineRule="auto"/>
        <w:ind w:firstLine="482"/>
        <w:rPr>
          <w:rFonts w:ascii="宋体" w:eastAsia="宋体" w:hAnsi="宋体"/>
          <w:color w:val="000000"/>
          <w:kern w:val="0"/>
          <w:sz w:val="24"/>
        </w:rPr>
      </w:pPr>
      <w:r>
        <w:rPr>
          <w:rFonts w:ascii="宋体" w:eastAsia="宋体" w:hAnsi="宋体" w:hint="eastAsia"/>
          <w:color w:val="000000"/>
          <w:kern w:val="0"/>
          <w:sz w:val="24"/>
        </w:rPr>
        <w:t>“在各个展厅之间有志愿者综合服务点，为观众提供问询、引导、饮用水、手机充电、医疗药品等综合服务，这些都是我们的日常工作。”记者看到，志愿者们为了更好地为参观市民们服务，往往中午只有十余分钟吃饭加休息，然后一直工作到晚上七八点。如果工作多，晚上10点才结束工作，回到学校已是晚上12点。</w:t>
      </w:r>
    </w:p>
    <w:p w14:paraId="169B7F10" w14:textId="77777777" w:rsidR="002F70E6" w:rsidRDefault="00CE4500">
      <w:pPr>
        <w:widowControl/>
        <w:shd w:val="clear" w:color="auto" w:fill="FFFFFF"/>
        <w:spacing w:line="360" w:lineRule="auto"/>
        <w:rPr>
          <w:rFonts w:ascii="宋体" w:eastAsia="宋体" w:hAnsi="宋体"/>
          <w:color w:val="000000"/>
          <w:kern w:val="0"/>
          <w:sz w:val="24"/>
        </w:rPr>
      </w:pPr>
      <w:r>
        <w:rPr>
          <w:rFonts w:ascii="宋体" w:eastAsia="宋体" w:hAnsi="宋体" w:hint="eastAsia"/>
          <w:noProof/>
          <w:color w:val="000000"/>
          <w:kern w:val="0"/>
          <w:sz w:val="24"/>
        </w:rPr>
        <w:drawing>
          <wp:inline distT="0" distB="0" distL="0" distR="0" wp14:anchorId="303B2828" wp14:editId="6880604B">
            <wp:extent cx="5278120" cy="3133725"/>
            <wp:effectExtent l="0" t="0" r="5080" b="3175"/>
            <wp:docPr id="37" name="图片 37" descr="http://inews.gtimg.com/newsapp_bt/0/498457168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http://inews.gtimg.com/newsapp_bt/0/4984571683/641"/>
                    <pic:cNvPicPr>
                      <a:picLocks noChangeAspect="1" noChangeArrowheads="1"/>
                    </pic:cNvPicPr>
                  </pic:nvPicPr>
                  <pic:blipFill>
                    <a:blip r:embed="rId15">
                      <a:extLst>
                        <a:ext uri="{28A0092B-C50C-407E-A947-70E740481C1C}">
                          <a14:useLocalDpi xmlns:a14="http://schemas.microsoft.com/office/drawing/2010/main" val="0"/>
                        </a:ext>
                      </a:extLst>
                    </a:blip>
                    <a:srcRect b="6858"/>
                    <a:stretch>
                      <a:fillRect/>
                    </a:stretch>
                  </pic:blipFill>
                  <pic:spPr>
                    <a:xfrm>
                      <a:off x="0" y="0"/>
                      <a:ext cx="5292950" cy="3133725"/>
                    </a:xfrm>
                    <a:prstGeom prst="rect">
                      <a:avLst/>
                    </a:prstGeom>
                    <a:noFill/>
                    <a:ln>
                      <a:noFill/>
                    </a:ln>
                  </pic:spPr>
                </pic:pic>
              </a:graphicData>
            </a:graphic>
          </wp:inline>
        </w:drawing>
      </w:r>
    </w:p>
    <w:p w14:paraId="66663638" w14:textId="77777777" w:rsidR="002F70E6" w:rsidRDefault="00CE4500">
      <w:pPr>
        <w:widowControl/>
        <w:shd w:val="clear" w:color="auto" w:fill="FFFFFF"/>
        <w:spacing w:line="360" w:lineRule="auto"/>
        <w:ind w:firstLineChars="200" w:firstLine="480"/>
        <w:rPr>
          <w:rFonts w:ascii="宋体" w:eastAsia="宋体" w:hAnsi="宋体"/>
          <w:color w:val="000000"/>
          <w:kern w:val="0"/>
          <w:sz w:val="24"/>
        </w:rPr>
      </w:pPr>
      <w:r>
        <w:rPr>
          <w:rFonts w:ascii="宋体" w:eastAsia="宋体" w:hAnsi="宋体" w:hint="eastAsia"/>
          <w:color w:val="000000"/>
          <w:kern w:val="0"/>
          <w:sz w:val="24"/>
        </w:rPr>
        <w:t>陈钰砚说，“这样的一天，我们都会微笑，为大家服务，让大家开心，这样一天也是属于我们自己的‘微笑日记’。”</w:t>
      </w:r>
    </w:p>
    <w:p w14:paraId="7A3ADF07" w14:textId="77777777" w:rsidR="002F70E6" w:rsidRDefault="00CE4500">
      <w:pPr>
        <w:widowControl/>
        <w:shd w:val="clear" w:color="auto" w:fill="FFFFFF"/>
        <w:spacing w:line="360" w:lineRule="auto"/>
        <w:ind w:firstLine="482"/>
        <w:rPr>
          <w:rFonts w:ascii="宋体" w:eastAsia="宋体" w:hAnsi="宋体"/>
          <w:color w:val="000000"/>
          <w:kern w:val="0"/>
          <w:sz w:val="24"/>
        </w:rPr>
      </w:pPr>
      <w:r>
        <w:rPr>
          <w:rFonts w:ascii="宋体" w:eastAsia="宋体" w:hAnsi="宋体" w:hint="eastAsia"/>
          <w:color w:val="000000"/>
          <w:kern w:val="0"/>
          <w:sz w:val="24"/>
        </w:rPr>
        <w:lastRenderedPageBreak/>
        <w:t>跟随志愿者的一天，上游新闻记者发现，这群“蓝精灵”的工作其实还有很多，有序收纳物品与摆放资料、轮班坚守值岗……每个人都在尽力做到最好。</w:t>
      </w:r>
    </w:p>
    <w:p w14:paraId="3F8B03D5" w14:textId="77777777" w:rsidR="002F70E6" w:rsidRDefault="00CE4500">
      <w:pPr>
        <w:widowControl/>
        <w:shd w:val="clear" w:color="auto" w:fill="FFFFFF"/>
        <w:spacing w:line="360" w:lineRule="auto"/>
        <w:jc w:val="center"/>
        <w:rPr>
          <w:rFonts w:ascii="宋体" w:eastAsia="宋体" w:hAnsi="宋体"/>
          <w:color w:val="000000"/>
          <w:kern w:val="0"/>
          <w:sz w:val="24"/>
        </w:rPr>
      </w:pPr>
      <w:r>
        <w:rPr>
          <w:rFonts w:ascii="宋体" w:eastAsia="宋体" w:hAnsi="宋体" w:hint="eastAsia"/>
          <w:noProof/>
          <w:color w:val="000000"/>
          <w:kern w:val="0"/>
          <w:sz w:val="24"/>
        </w:rPr>
        <w:drawing>
          <wp:inline distT="0" distB="0" distL="0" distR="0" wp14:anchorId="1FFB0E51" wp14:editId="7D60F092">
            <wp:extent cx="5267325" cy="3224530"/>
            <wp:effectExtent l="0" t="0" r="3175" b="1270"/>
            <wp:docPr id="38" name="图片 38" descr="http://inews.gtimg.com/newsapp_bt/0/498457168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http://inews.gtimg.com/newsapp_bt/0/4984571684/6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95045" cy="3224530"/>
                    </a:xfrm>
                    <a:prstGeom prst="rect">
                      <a:avLst/>
                    </a:prstGeom>
                    <a:noFill/>
                    <a:ln>
                      <a:noFill/>
                    </a:ln>
                  </pic:spPr>
                </pic:pic>
              </a:graphicData>
            </a:graphic>
          </wp:inline>
        </w:drawing>
      </w:r>
    </w:p>
    <w:p w14:paraId="531ED89F" w14:textId="77777777" w:rsidR="002F70E6" w:rsidRDefault="00CE4500">
      <w:pPr>
        <w:widowControl/>
        <w:shd w:val="clear" w:color="auto" w:fill="FFFFFF"/>
        <w:spacing w:line="360" w:lineRule="auto"/>
        <w:ind w:firstLineChars="200" w:firstLine="480"/>
        <w:rPr>
          <w:rFonts w:ascii="宋体" w:eastAsia="宋体" w:hAnsi="宋体"/>
          <w:color w:val="000000"/>
          <w:kern w:val="0"/>
          <w:sz w:val="24"/>
        </w:rPr>
      </w:pPr>
      <w:r>
        <w:rPr>
          <w:rFonts w:ascii="宋体" w:eastAsia="宋体" w:hAnsi="宋体" w:hint="eastAsia"/>
          <w:color w:val="000000"/>
          <w:kern w:val="0"/>
          <w:sz w:val="24"/>
        </w:rPr>
        <w:t>南京大学的詹雨桐说，“这一次参加智博会，能够为重庆添一份自己微不足道的力量，我感到无比地骄傲与自豪。”</w:t>
      </w:r>
    </w:p>
    <w:p w14:paraId="61692839" w14:textId="77777777" w:rsidR="002F70E6" w:rsidRDefault="00CE4500">
      <w:pPr>
        <w:widowControl/>
        <w:shd w:val="clear" w:color="auto" w:fill="FFFFFF"/>
        <w:spacing w:line="360" w:lineRule="auto"/>
        <w:jc w:val="center"/>
        <w:rPr>
          <w:rFonts w:ascii="宋体" w:eastAsia="宋体" w:hAnsi="宋体"/>
          <w:color w:val="000000"/>
          <w:kern w:val="0"/>
          <w:sz w:val="24"/>
        </w:rPr>
      </w:pPr>
      <w:r>
        <w:rPr>
          <w:rFonts w:ascii="宋体" w:eastAsia="宋体" w:hAnsi="宋体" w:hint="eastAsia"/>
          <w:b/>
          <w:bCs/>
          <w:color w:val="000000"/>
          <w:kern w:val="0"/>
          <w:sz w:val="24"/>
        </w:rPr>
        <w:t>记者手记</w:t>
      </w:r>
    </w:p>
    <w:p w14:paraId="1A38F218" w14:textId="77777777" w:rsidR="002F70E6" w:rsidRDefault="00CE4500">
      <w:pPr>
        <w:widowControl/>
        <w:shd w:val="clear" w:color="auto" w:fill="FFFFFF"/>
        <w:spacing w:line="360" w:lineRule="auto"/>
        <w:ind w:firstLine="482"/>
        <w:rPr>
          <w:rFonts w:ascii="宋体" w:eastAsia="宋体" w:hAnsi="宋体"/>
          <w:color w:val="000000"/>
          <w:kern w:val="0"/>
          <w:sz w:val="24"/>
        </w:rPr>
      </w:pPr>
      <w:r>
        <w:rPr>
          <w:rFonts w:ascii="宋体" w:eastAsia="宋体" w:hAnsi="宋体" w:hint="eastAsia"/>
          <w:color w:val="FF0000"/>
          <w:kern w:val="0"/>
          <w:sz w:val="24"/>
        </w:rPr>
        <w:t>（总结提炼）</w:t>
      </w:r>
      <w:r>
        <w:rPr>
          <w:rFonts w:ascii="宋体" w:eastAsia="宋体" w:hAnsi="宋体" w:hint="eastAsia"/>
          <w:color w:val="000000"/>
          <w:kern w:val="0"/>
          <w:sz w:val="24"/>
        </w:rPr>
        <w:t>微信步数日常20000步以上的“蓝精灵”们行走在展馆的各处：看到你6个小时笔挺站立的身姿，看到你不厌其烦地重复</w:t>
      </w:r>
      <w:proofErr w:type="gramStart"/>
      <w:r>
        <w:rPr>
          <w:rFonts w:ascii="宋体" w:eastAsia="宋体" w:hAnsi="宋体" w:hint="eastAsia"/>
          <w:color w:val="000000"/>
          <w:kern w:val="0"/>
          <w:sz w:val="24"/>
        </w:rPr>
        <w:t>着扫码的</w:t>
      </w:r>
      <w:proofErr w:type="gramEnd"/>
      <w:r>
        <w:rPr>
          <w:rFonts w:ascii="宋体" w:eastAsia="宋体" w:hAnsi="宋体" w:hint="eastAsia"/>
          <w:color w:val="000000"/>
          <w:kern w:val="0"/>
          <w:sz w:val="24"/>
        </w:rPr>
        <w:t>工作，看到你拉起走失女孩的手，看到你全力运送物资到场馆各处，看到你背着医药箱为受伤观众包扎，看到你凌晨还在机场等待，听到你因为连续4个小时解说指引而沙哑的声音……未来路很长，加油！</w:t>
      </w:r>
    </w:p>
    <w:p w14:paraId="15AC3EF7" w14:textId="77777777" w:rsidR="002F70E6" w:rsidRDefault="00CE4500">
      <w:pPr>
        <w:widowControl/>
        <w:shd w:val="clear" w:color="auto" w:fill="FFFFFF"/>
        <w:spacing w:line="360" w:lineRule="auto"/>
        <w:jc w:val="right"/>
        <w:rPr>
          <w:rFonts w:ascii="宋体" w:eastAsia="宋体" w:hAnsi="宋体"/>
          <w:color w:val="000000"/>
          <w:kern w:val="0"/>
          <w:szCs w:val="21"/>
        </w:rPr>
      </w:pPr>
      <w:r>
        <w:rPr>
          <w:rFonts w:ascii="宋体" w:eastAsia="宋体" w:hAnsi="宋体" w:hint="eastAsia"/>
          <w:color w:val="000000"/>
          <w:kern w:val="0"/>
          <w:szCs w:val="21"/>
        </w:rPr>
        <w:t>上游新闻记者 张皓 实习生 何婷婷</w:t>
      </w:r>
    </w:p>
    <w:p w14:paraId="0BF83EB5" w14:textId="77777777" w:rsidR="002F70E6" w:rsidRDefault="00CE4500">
      <w:pPr>
        <w:widowControl/>
        <w:shd w:val="clear" w:color="auto" w:fill="FFFFFF"/>
        <w:spacing w:line="360" w:lineRule="auto"/>
        <w:jc w:val="right"/>
      </w:pPr>
      <w:r>
        <w:rPr>
          <w:rFonts w:ascii="宋体" w:eastAsia="宋体" w:hAnsi="宋体" w:hint="eastAsia"/>
          <w:color w:val="000000"/>
          <w:kern w:val="0"/>
          <w:sz w:val="24"/>
        </w:rPr>
        <w:t>2018年8月25日</w:t>
      </w:r>
    </w:p>
    <w:sectPr w:rsidR="002F70E6">
      <w:head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6666" w14:textId="77777777" w:rsidR="00BA58DF" w:rsidRDefault="00BA58DF">
      <w:r>
        <w:separator/>
      </w:r>
    </w:p>
  </w:endnote>
  <w:endnote w:type="continuationSeparator" w:id="0">
    <w:p w14:paraId="1CB7C080" w14:textId="77777777" w:rsidR="00BA58DF" w:rsidRDefault="00BA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embedRegular r:id="rId1" w:subsetted="1" w:fontKey="{E27CF27B-0173-4D15-903A-B1D29DE87416}"/>
    <w:embedBold r:id="rId2" w:subsetted="1" w:fontKey="{4E89E088-A163-4AC3-A2AA-B5EFA639D381}"/>
  </w:font>
  <w:font w:name="FZXBSJW--GB1-0">
    <w:altName w:val="Cambria"/>
    <w:charset w:val="00"/>
    <w:family w:val="roman"/>
    <w:pitch w:val="default"/>
  </w:font>
  <w:font w:name="黑体">
    <w:altName w:val="SimHei"/>
    <w:panose1 w:val="02010609060101010101"/>
    <w:charset w:val="86"/>
    <w:family w:val="modern"/>
    <w:pitch w:val="fixed"/>
    <w:sig w:usb0="800002BF" w:usb1="38CF7CFA" w:usb2="00000016" w:usb3="00000000" w:csb0="00040001" w:csb1="00000000"/>
    <w:embedRegular r:id="rId3" w:subsetted="1" w:fontKey="{A1484DEC-AFB8-4BA8-A832-78981A01E5DB}"/>
    <w:embedBold r:id="rId4" w:subsetted="1" w:fontKey="{1347BC6D-8B28-4CEB-B991-E21E0F292442}"/>
  </w:font>
  <w:font w:name="仿宋_GB2312">
    <w:panose1 w:val="02010609030101010101"/>
    <w:charset w:val="86"/>
    <w:family w:val="modern"/>
    <w:pitch w:val="fixed"/>
    <w:sig w:usb0="00000001" w:usb1="080E0000" w:usb2="00000010" w:usb3="00000000" w:csb0="00040000" w:csb1="00000000"/>
    <w:embedRegular r:id="rId5" w:subsetted="1" w:fontKey="{45BCA22A-E75C-44E1-B9BF-77E01C63A953}"/>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CA9E" w14:textId="77777777" w:rsidR="00BA58DF" w:rsidRDefault="00BA58DF">
      <w:r>
        <w:separator/>
      </w:r>
    </w:p>
  </w:footnote>
  <w:footnote w:type="continuationSeparator" w:id="0">
    <w:p w14:paraId="2D0A7682" w14:textId="77777777" w:rsidR="00BA58DF" w:rsidRDefault="00BA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F9AF" w14:textId="77777777" w:rsidR="002F70E6" w:rsidRDefault="002F70E6">
    <w:pPr>
      <w:pStyle w:val="a6"/>
      <w:jc w:val="both"/>
      <w:rPr>
        <w:rFonts w:ascii="华文行楷" w:eastAsia="华文行楷" w:hAnsi="华文行楷" w:cs="华文行楷"/>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D8A57AC"/>
    <w:rsid w:val="000E2EC4"/>
    <w:rsid w:val="001C28D3"/>
    <w:rsid w:val="00273EB6"/>
    <w:rsid w:val="002F59C8"/>
    <w:rsid w:val="002F70E6"/>
    <w:rsid w:val="0034238B"/>
    <w:rsid w:val="00694E63"/>
    <w:rsid w:val="0077705E"/>
    <w:rsid w:val="008B42AA"/>
    <w:rsid w:val="00980FF5"/>
    <w:rsid w:val="009A56DE"/>
    <w:rsid w:val="009C3C1B"/>
    <w:rsid w:val="00A50EB1"/>
    <w:rsid w:val="00A84B2C"/>
    <w:rsid w:val="00AA55AC"/>
    <w:rsid w:val="00AD6C68"/>
    <w:rsid w:val="00B74C97"/>
    <w:rsid w:val="00BA0A1F"/>
    <w:rsid w:val="00BA58DF"/>
    <w:rsid w:val="00C27651"/>
    <w:rsid w:val="00CC5337"/>
    <w:rsid w:val="00CE4500"/>
    <w:rsid w:val="00ED4851"/>
    <w:rsid w:val="00ED6E45"/>
    <w:rsid w:val="00EF4F6D"/>
    <w:rsid w:val="00F61984"/>
    <w:rsid w:val="00F86FFD"/>
    <w:rsid w:val="00F87AD4"/>
    <w:rsid w:val="05AA060A"/>
    <w:rsid w:val="0ADC4469"/>
    <w:rsid w:val="0CC861FC"/>
    <w:rsid w:val="163E59D4"/>
    <w:rsid w:val="190F3685"/>
    <w:rsid w:val="1B256072"/>
    <w:rsid w:val="1D6C52D5"/>
    <w:rsid w:val="28D244A9"/>
    <w:rsid w:val="315D5AC5"/>
    <w:rsid w:val="39C14C7E"/>
    <w:rsid w:val="3D820FE4"/>
    <w:rsid w:val="3FCC65AE"/>
    <w:rsid w:val="41D95B5F"/>
    <w:rsid w:val="4D8A57AC"/>
    <w:rsid w:val="54E377AF"/>
    <w:rsid w:val="5729577D"/>
    <w:rsid w:val="624A4346"/>
    <w:rsid w:val="67C767BC"/>
    <w:rsid w:val="721578D0"/>
    <w:rsid w:val="7296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CFC7"/>
  <w15:docId w15:val="{27825D97-33F1-43C0-A180-80531F99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000FF"/>
      <w:u w:val="single"/>
    </w:rPr>
  </w:style>
  <w:style w:type="character" w:customStyle="1" w:styleId="1">
    <w:name w:val="未处理的提及1"/>
    <w:basedOn w:val="a0"/>
    <w:uiPriority w:val="99"/>
    <w:semiHidden/>
    <w:unhideWhenUsed/>
    <w:qFormat/>
    <w:rPr>
      <w:color w:val="605E5C"/>
      <w:shd w:val="clear" w:color="auto" w:fill="E1DFDD"/>
    </w:rPr>
  </w:style>
  <w:style w:type="character" w:customStyle="1" w:styleId="a7">
    <w:name w:val="页眉 字符"/>
    <w:basedOn w:val="a0"/>
    <w:link w:val="a6"/>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quqingxietougao@163.com"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538</Words>
  <Characters>3073</Characters>
  <Application>Microsoft Office Word</Application>
  <DocSecurity>0</DocSecurity>
  <Lines>25</Lines>
  <Paragraphs>7</Paragraphs>
  <ScaleCrop>false</ScaleCrop>
  <Company>潮州市直及下属单位</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c:creator>
  <cp:lastModifiedBy>2624541027@qq.com</cp:lastModifiedBy>
  <cp:revision>12</cp:revision>
  <dcterms:created xsi:type="dcterms:W3CDTF">2021-01-06T11:53:00Z</dcterms:created>
  <dcterms:modified xsi:type="dcterms:W3CDTF">2021-07-15T13:44:00Z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