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before="100" w:beforeAutospacing="1" w:after="100" w:afterAutospacing="1" w:line="480" w:lineRule="auto"/>
        <w:jc w:val="left"/>
        <w:rPr>
          <w:rFonts w:ascii="仿宋" w:hAnsi="仿宋" w:eastAsia="仿宋" w:cs="Calibri"/>
          <w:color w:val="444444"/>
          <w:kern w:val="0"/>
          <w:sz w:val="30"/>
          <w:szCs w:val="30"/>
        </w:rPr>
      </w:pPr>
      <w:r>
        <w:rPr>
          <w:rFonts w:hint="eastAsia" w:ascii="仿宋" w:hAnsi="仿宋" w:eastAsia="仿宋" w:cs="Calibri"/>
          <w:color w:val="444444"/>
          <w:kern w:val="0"/>
          <w:sz w:val="30"/>
          <w:szCs w:val="30"/>
        </w:rPr>
        <w:t>附件</w:t>
      </w:r>
      <w:r>
        <w:rPr>
          <w:rFonts w:hint="eastAsia" w:ascii="仿宋" w:hAnsi="仿宋" w:eastAsia="仿宋" w:cs="Calibri"/>
          <w:color w:val="444444"/>
          <w:kern w:val="0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 w:cs="Calibri"/>
          <w:color w:val="444444"/>
          <w:kern w:val="0"/>
          <w:sz w:val="30"/>
          <w:szCs w:val="30"/>
        </w:rPr>
        <w:t>：“智慧团建”系统团组织转接操作说明</w:t>
      </w:r>
    </w:p>
    <w:p>
      <w:pPr>
        <w:widowControl/>
        <w:jc w:val="center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ascii="宋体" w:hAnsi="宋体" w:cs="宋体"/>
          <w:b/>
          <w:bCs/>
          <w:kern w:val="0"/>
          <w:sz w:val="28"/>
          <w:szCs w:val="28"/>
        </w:rPr>
        <w:t>方式一：录取学校发起转入申请</w:t>
      </w:r>
    </w:p>
    <w:p>
      <w:pPr>
        <w:widowControl/>
        <w:jc w:val="left"/>
        <w:rPr>
          <w:rFonts w:hint="eastAsia" w:ascii="宋体" w:hAnsi="宋体" w:eastAsia="宋体" w:cs="宋体"/>
          <w:b/>
          <w:bCs/>
          <w:kern w:val="0"/>
          <w:sz w:val="24"/>
        </w:rPr>
      </w:pPr>
      <w:r>
        <w:rPr>
          <w:rFonts w:hint="eastAsia" w:ascii="宋体" w:hAnsi="宋体" w:eastAsia="宋体" w:cs="宋体"/>
          <w:b/>
          <w:bCs/>
          <w:kern w:val="0"/>
          <w:sz w:val="24"/>
        </w:rPr>
        <w:t>01录取学校操作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第一步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Cs w:val="21"/>
        </w:rPr>
        <w:t>尽快创建接受新生的团支部：组织管理——管理下级组织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矩形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HzJZ00gAAAAMBAAAPAAAAAAAAAAEAIAAAACIA&#10;AABkcnMvZG93bnJldi54bWxQSwECFAAUAAAACACHTuJADP6WiA8CAAAcBAAADgAAAAAAAAABACAA&#10;AAAhAQAAZHJzL2Uyb0RvYy54bWxQSwUGAAAAAAYABgBZAQAAogUAAAAA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t xml:space="preserve"> </w:t>
      </w:r>
      <w:r>
        <w:drawing>
          <wp:inline distT="0" distB="0" distL="0" distR="0">
            <wp:extent cx="5274310" cy="247586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cs="宋体"/>
          <w:b/>
          <w:bCs/>
          <w:kern w:val="0"/>
          <w:sz w:val="24"/>
        </w:rPr>
      </w:pPr>
    </w:p>
    <w:p>
      <w:pPr>
        <w:widowControl/>
        <w:jc w:val="center"/>
        <w:rPr>
          <w:rFonts w:ascii="宋体" w:hAnsi="宋体" w:cs="宋体"/>
          <w:b/>
          <w:bCs/>
          <w:kern w:val="0"/>
          <w:sz w:val="24"/>
        </w:rPr>
      </w:pPr>
    </w:p>
    <w:p>
      <w:pPr>
        <w:widowControl/>
        <w:jc w:val="center"/>
        <w:rPr>
          <w:rFonts w:ascii="宋体" w:hAnsi="宋体" w:cs="宋体"/>
          <w:b/>
          <w:bCs/>
          <w:kern w:val="0"/>
          <w:sz w:val="24"/>
        </w:rPr>
      </w:pP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第二步</w:t>
      </w:r>
    </w:p>
    <w:p>
      <w:pPr>
        <w:widowControl/>
        <w:jc w:val="both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Cs w:val="21"/>
        </w:rPr>
        <w:t>新生团支部或者上一级团组织管理员发起转入申请（需要提前收集新生团员的姓名和身份证号）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矩形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fMlnTSAAAAAwEAAA8AAAAAAAAAAQAgAAAAIgAA&#10;AGRycy9kb3ducmV2LnhtbFBLAQIUABQAAAAIAIdO4kChB+2oDgIAABwEAAAOAAAAAAAAAAEAIAAA&#10;ACEBAABkcnMvZTJvRG9jLnhtbFBLBQYAAAAABgAGAFkBAAChBQAAAAA=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t xml:space="preserve"> </w:t>
      </w:r>
      <w:r>
        <w:drawing>
          <wp:inline distT="0" distB="0" distL="0" distR="0">
            <wp:extent cx="5274310" cy="224218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br w:type="page"/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第三步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Cs w:val="21"/>
        </w:rPr>
        <w:t>输入新生团员姓名、身份证号，点击查询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t xml:space="preserve"> </w:t>
      </w:r>
      <w:r>
        <w:drawing>
          <wp:inline distT="0" distB="0" distL="0" distR="0">
            <wp:extent cx="5274310" cy="252031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cs="宋体"/>
          <w:b/>
          <w:bCs/>
          <w:kern w:val="0"/>
          <w:sz w:val="24"/>
        </w:rPr>
      </w:pPr>
    </w:p>
    <w:p>
      <w:pPr>
        <w:widowControl/>
        <w:jc w:val="center"/>
        <w:rPr>
          <w:rFonts w:ascii="宋体" w:hAnsi="宋体" w:cs="宋体"/>
          <w:b/>
          <w:bCs/>
          <w:kern w:val="0"/>
          <w:sz w:val="24"/>
        </w:rPr>
      </w:pPr>
    </w:p>
    <w:p>
      <w:pPr>
        <w:widowControl/>
        <w:jc w:val="center"/>
        <w:rPr>
          <w:rFonts w:ascii="宋体" w:hAnsi="宋体" w:cs="宋体"/>
          <w:b/>
          <w:bCs/>
          <w:kern w:val="0"/>
          <w:sz w:val="24"/>
        </w:rPr>
      </w:pPr>
    </w:p>
    <w:p>
      <w:pPr>
        <w:widowControl/>
        <w:jc w:val="both"/>
        <w:rPr>
          <w:rFonts w:ascii="宋体" w:hAnsi="宋体" w:cs="宋体"/>
          <w:b/>
          <w:bCs/>
          <w:kern w:val="0"/>
          <w:sz w:val="24"/>
        </w:rPr>
      </w:pPr>
    </w:p>
    <w:p>
      <w:pPr>
        <w:widowControl/>
        <w:jc w:val="both"/>
        <w:rPr>
          <w:rFonts w:ascii="宋体" w:hAnsi="宋体" w:cs="宋体"/>
          <w:b/>
          <w:bCs/>
          <w:kern w:val="0"/>
          <w:sz w:val="24"/>
        </w:rPr>
      </w:pPr>
    </w:p>
    <w:p>
      <w:pPr>
        <w:widowControl/>
        <w:jc w:val="both"/>
        <w:rPr>
          <w:rFonts w:ascii="宋体" w:hAnsi="宋体" w:cs="宋体"/>
          <w:b/>
          <w:bCs/>
          <w:kern w:val="0"/>
          <w:sz w:val="24"/>
        </w:rPr>
      </w:pP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第四步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Cs w:val="21"/>
        </w:rPr>
        <w:t>输入转入原因，备注支部信息（方便后期分配支部）提交，等待转出组织同意后，分配支部</w:t>
      </w:r>
    </w:p>
    <w:p>
      <w:pPr>
        <w:widowControl/>
        <w:jc w:val="center"/>
        <w:rPr>
          <w:rFonts w:ascii="宋体" w:hAnsi="宋体" w:cs="宋体"/>
          <w:b/>
          <w:bCs/>
          <w:kern w:val="0"/>
          <w:sz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drawing>
          <wp:inline distT="0" distB="0" distL="0" distR="0">
            <wp:extent cx="5274310" cy="349567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b/>
          <w:bCs/>
          <w:kern w:val="0"/>
          <w:sz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b/>
          <w:bCs/>
          <w:kern w:val="0"/>
          <w:sz w:val="24"/>
        </w:rPr>
        <w:t>0</w:t>
      </w:r>
      <w:r>
        <w:rPr>
          <w:rFonts w:ascii="宋体" w:hAnsi="宋体" w:cs="宋体"/>
          <w:b/>
          <w:bCs/>
          <w:kern w:val="0"/>
          <w:sz w:val="24"/>
        </w:rPr>
        <w:t>2原就读学校操作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第一步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Cs w:val="21"/>
        </w:rPr>
        <w:t>做好升学毕业生的录取学校、专业信息统计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第二步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Cs w:val="21"/>
        </w:rPr>
        <w:t>在业务办理，进行转出审批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矩形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fMlnTSAAAAAwEAAA8AAAAAAAAAAQAgAAAAIgAA&#10;AGRycy9kb3ducmV2LnhtbFBLAQIUABQAAAAIAIdO4kB7FZldDgIAABoEAAAOAAAAAAAAAAEAIAAA&#10;ACEBAABkcnMvZTJvRG9jLnhtbFBLBQYAAAAABgAGAFkBAAChBQAAAAA=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t xml:space="preserve"> </w:t>
      </w:r>
      <w:r>
        <w:drawing>
          <wp:inline distT="0" distB="0" distL="0" distR="0">
            <wp:extent cx="5274310" cy="29406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cs="宋体"/>
          <w:b/>
          <w:bCs/>
          <w:kern w:val="0"/>
          <w:sz w:val="24"/>
        </w:rPr>
      </w:pP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第三步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Cs w:val="21"/>
        </w:rPr>
        <w:t>升学的毕业生团员团组织关系在9月低仍未转出，根据第一步统计的录取学校信息进行沟通转出：</w:t>
      </w:r>
      <w:r>
        <w:rPr>
          <w:rFonts w:ascii="宋体" w:hAnsi="宋体" w:cs="宋体"/>
          <w:color w:val="D80505"/>
          <w:kern w:val="0"/>
          <w:szCs w:val="21"/>
        </w:rPr>
        <w:t>录取学校是省内高校各工作群内沟通，省外高校由团省</w:t>
      </w:r>
      <w:r>
        <w:rPr>
          <w:rFonts w:hint="eastAsia" w:ascii="宋体" w:hAnsi="宋体" w:cs="宋体"/>
          <w:color w:val="D80505"/>
          <w:kern w:val="0"/>
          <w:szCs w:val="21"/>
        </w:rPr>
        <w:t>（市）</w:t>
      </w:r>
      <w:r>
        <w:rPr>
          <w:rFonts w:ascii="宋体" w:hAnsi="宋体" w:cs="宋体"/>
          <w:color w:val="D80505"/>
          <w:kern w:val="0"/>
          <w:szCs w:val="21"/>
        </w:rPr>
        <w:t>委对接。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</w:p>
    <w:p>
      <w:pPr>
        <w:widowControl/>
        <w:jc w:val="left"/>
        <w:rPr>
          <w:rFonts w:ascii="宋体" w:hAnsi="宋体" w:cs="宋体"/>
          <w:b/>
          <w:bCs/>
          <w:kern w:val="0"/>
          <w:sz w:val="24"/>
        </w:rPr>
      </w:pP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方式二：原就读学校发起转出申请</w:t>
      </w:r>
    </w:p>
    <w:p>
      <w:pPr>
        <w:widowControl/>
        <w:jc w:val="left"/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01原就读学校操作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第一步</w:t>
      </w:r>
    </w:p>
    <w:p>
      <w:pPr>
        <w:widowControl/>
        <w:jc w:val="center"/>
        <w:rPr>
          <w:rFonts w:ascii="宋体" w:hAnsi="宋体" w:cs="宋体"/>
          <w:kern w:val="0"/>
          <w:sz w:val="21"/>
          <w:szCs w:val="21"/>
        </w:rPr>
      </w:pPr>
      <w:r>
        <w:rPr>
          <w:rFonts w:ascii="宋体" w:hAnsi="宋体" w:cs="宋体"/>
          <w:kern w:val="0"/>
          <w:sz w:val="21"/>
          <w:szCs w:val="21"/>
        </w:rPr>
        <w:t>做好升学毕业生的录取学校、专业信息统计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第二步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1"/>
          <w:szCs w:val="21"/>
        </w:rPr>
        <w:t>掌握学生录取学校信息后，发起转出申请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矩形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HzJZ00gAAAAMBAAAPAAAAAAAAAAEAIAAAACIA&#10;AABkcnMvZG93bnJldi54bWxQSwECFAAUAAAACACHTuJA8nO7Mw8CAAAaBAAADgAAAAAAAAABACAA&#10;AAAhAQAAZHJzL2Uyb0RvYy54bWxQSwUGAAAAAAYABgBZAQAAogUAAAAA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t xml:space="preserve"> </w:t>
      </w:r>
      <w:r>
        <w:drawing>
          <wp:inline distT="0" distB="0" distL="0" distR="0">
            <wp:extent cx="5274310" cy="27330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cs="宋体"/>
          <w:b/>
          <w:bCs/>
          <w:kern w:val="0"/>
          <w:sz w:val="24"/>
        </w:rPr>
      </w:pP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第三步</w:t>
      </w:r>
    </w:p>
    <w:p>
      <w:pPr>
        <w:widowControl/>
        <w:jc w:val="center"/>
        <w:rPr>
          <w:rFonts w:ascii="宋体" w:hAnsi="宋体" w:cs="宋体"/>
          <w:kern w:val="0"/>
          <w:sz w:val="21"/>
          <w:szCs w:val="21"/>
        </w:rPr>
      </w:pPr>
      <w:r>
        <w:rPr>
          <w:rFonts w:ascii="宋体" w:hAnsi="宋体" w:cs="宋体"/>
          <w:kern w:val="0"/>
          <w:sz w:val="21"/>
          <w:szCs w:val="21"/>
        </w:rPr>
        <w:t>升学的毕业生团员团组织关系在9月</w:t>
      </w: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底</w:t>
      </w:r>
      <w:bookmarkStart w:id="0" w:name="_GoBack"/>
      <w:bookmarkEnd w:id="0"/>
      <w:r>
        <w:rPr>
          <w:rFonts w:ascii="宋体" w:hAnsi="宋体" w:cs="宋体"/>
          <w:kern w:val="0"/>
          <w:sz w:val="21"/>
          <w:szCs w:val="21"/>
        </w:rPr>
        <w:t>仍未转出，根据第一步统计的录取学校信息进行沟通转出：</w:t>
      </w:r>
      <w:r>
        <w:rPr>
          <w:rFonts w:ascii="宋体" w:hAnsi="宋体" w:cs="宋体"/>
          <w:color w:val="D80505"/>
          <w:kern w:val="0"/>
          <w:sz w:val="21"/>
          <w:szCs w:val="21"/>
        </w:rPr>
        <w:t>录取学校是省内高校各工作群内沟通，省外高校由团省</w:t>
      </w:r>
      <w:r>
        <w:rPr>
          <w:rFonts w:hint="eastAsia" w:ascii="宋体" w:hAnsi="宋体" w:cs="宋体"/>
          <w:color w:val="D80505"/>
          <w:kern w:val="0"/>
          <w:sz w:val="21"/>
          <w:szCs w:val="21"/>
        </w:rPr>
        <w:t>（市）</w:t>
      </w:r>
      <w:r>
        <w:rPr>
          <w:rFonts w:ascii="宋体" w:hAnsi="宋体" w:cs="宋体"/>
          <w:color w:val="D80505"/>
          <w:kern w:val="0"/>
          <w:sz w:val="21"/>
          <w:szCs w:val="21"/>
        </w:rPr>
        <w:t>委对接。</w:t>
      </w:r>
    </w:p>
    <w:p>
      <w:pPr>
        <w:widowControl/>
        <w:jc w:val="left"/>
        <w:rPr>
          <w:rFonts w:ascii="宋体" w:hAnsi="宋体" w:cs="宋体"/>
          <w:kern w:val="0"/>
          <w:sz w:val="21"/>
          <w:szCs w:val="21"/>
        </w:rPr>
      </w:pPr>
    </w:p>
    <w:p>
      <w:pPr>
        <w:widowControl/>
        <w:jc w:val="left"/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02录取学校操作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第一步</w:t>
      </w:r>
    </w:p>
    <w:p>
      <w:pPr>
        <w:widowControl/>
        <w:jc w:val="center"/>
        <w:rPr>
          <w:rFonts w:ascii="宋体" w:hAnsi="宋体" w:cs="宋体"/>
          <w:kern w:val="0"/>
          <w:sz w:val="21"/>
          <w:szCs w:val="21"/>
        </w:rPr>
      </w:pPr>
      <w:r>
        <w:rPr>
          <w:rFonts w:ascii="宋体" w:hAnsi="宋体" w:cs="宋体"/>
          <w:kern w:val="0"/>
          <w:sz w:val="21"/>
          <w:szCs w:val="21"/>
        </w:rPr>
        <w:t>在新生开学前创建接受新生的团支部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矩形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HzJZ00gAAAAMBAAAPAAAAAAAAAAEAIAAAACIA&#10;AABkcnMvZG93bnJldi54bWxQSwECFAAUAAAACACHTuJAzLSUVQ8CAAAaBAAADgAAAAAAAAABACAA&#10;AAAhAQAAZHJzL2Uyb0RvYy54bWxQSwUGAAAAAAYABgBZAQAAogUAAAAA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drawing>
          <wp:inline distT="0" distB="0" distL="0" distR="0">
            <wp:extent cx="5274310" cy="247586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cs="宋体"/>
          <w:b/>
          <w:bCs/>
          <w:kern w:val="0"/>
          <w:sz w:val="24"/>
        </w:rPr>
      </w:pP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第二步</w:t>
      </w:r>
    </w:p>
    <w:p>
      <w:pPr>
        <w:widowControl/>
        <w:jc w:val="center"/>
        <w:rPr>
          <w:rFonts w:ascii="宋体" w:hAnsi="宋体" w:cs="宋体"/>
          <w:kern w:val="0"/>
          <w:sz w:val="21"/>
          <w:szCs w:val="21"/>
        </w:rPr>
      </w:pPr>
      <w:r>
        <w:rPr>
          <w:rFonts w:ascii="宋体" w:hAnsi="宋体" w:cs="宋体"/>
          <w:kern w:val="0"/>
          <w:sz w:val="21"/>
          <w:szCs w:val="21"/>
        </w:rPr>
        <w:t>新生团支部或上一级团组织管理员，依次点击：业务办理-组织关系转接审批-转入审批，若非团支部管理员操作，需要分配团支部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矩形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HzJZ00gAAAAMBAAAPAAAAAAAAAAEAIAAAACIA&#10;AABkcnMvZG93bnJldi54bWxQSwECFAAUAAAACACHTuJAjv3k/w8CAAAaBAAADgAAAAAAAAABACAA&#10;AAAhAQAAZHJzL2Uyb0RvYy54bWxQSwUGAAAAAAYABgBZAQAAogUAAAAA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drawing>
          <wp:inline distT="0" distB="0" distL="0" distR="0">
            <wp:extent cx="5274310" cy="289496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b/>
          <w:bCs/>
          <w:kern w:val="0"/>
          <w:sz w:val="24"/>
        </w:rPr>
      </w:pPr>
    </w:p>
    <w:p>
      <w:pPr>
        <w:widowControl/>
        <w:jc w:val="center"/>
        <w:rPr>
          <w:rFonts w:ascii="宋体" w:hAnsi="宋体" w:cs="宋体"/>
          <w:b/>
          <w:bCs/>
          <w:kern w:val="0"/>
          <w:sz w:val="24"/>
        </w:rPr>
      </w:pP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方式三：团员本人发起转出申请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</w:p>
    <w:p>
      <w:pPr>
        <w:widowControl/>
        <w:jc w:val="left"/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01学生团员本人操作</w:t>
      </w:r>
    </w:p>
    <w:p>
      <w:pPr>
        <w:widowControl/>
        <w:jc w:val="center"/>
        <w:rPr>
          <w:rFonts w:ascii="宋体" w:hAnsi="宋体" w:cs="宋体"/>
          <w:kern w:val="0"/>
          <w:sz w:val="21"/>
          <w:szCs w:val="21"/>
        </w:rPr>
      </w:pPr>
      <w:r>
        <w:rPr>
          <w:rFonts w:ascii="宋体" w:hAnsi="宋体" w:cs="宋体"/>
          <w:kern w:val="0"/>
          <w:sz w:val="21"/>
          <w:szCs w:val="21"/>
        </w:rPr>
        <w:t>团员本人若知晓自己升学后所在的支部后登陆系统，在个人中心点击：关系转接-组织关系转接，</w:t>
      </w:r>
      <w:r>
        <w:rPr>
          <w:rFonts w:hint="eastAsia" w:ascii="宋体" w:hAnsi="宋体" w:cs="宋体"/>
          <w:kern w:val="0"/>
          <w:sz w:val="21"/>
          <w:szCs w:val="21"/>
        </w:rPr>
        <w:t>申请转入组织到具体的分团委或者团支部，</w:t>
      </w:r>
      <w:r>
        <w:rPr>
          <w:rFonts w:ascii="宋体" w:hAnsi="宋体" w:cs="宋体"/>
          <w:kern w:val="0"/>
          <w:sz w:val="21"/>
          <w:szCs w:val="21"/>
        </w:rPr>
        <w:t>根据提示操作即可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矩形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fMlnTSAAAAAwEAAA8AAAAAAAAAAQAgAAAAIgAA&#10;AGRycy9kb3ducmV2LnhtbFBLAQIUABQAAAAIAIdO4kCwOsuZDgIAABoEAAAOAAAAAAAAAAEAIAAA&#10;ACEBAABkcnMvZTJvRG9jLnhtbFBLBQYAAAAABgAGAFkBAAChBQAAAAA=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drawing>
          <wp:inline distT="0" distB="0" distL="0" distR="0">
            <wp:extent cx="4581525" cy="3363595"/>
            <wp:effectExtent l="0" t="0" r="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2680" cy="336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</w:p>
    <w:p>
      <w:pPr>
        <w:widowControl/>
        <w:jc w:val="both"/>
        <w:rPr>
          <w:rFonts w:hint="eastAsia" w:ascii="宋体" w:hAnsi="宋体" w:eastAsia="宋体" w:cs="宋体"/>
          <w:kern w:val="0"/>
          <w:sz w:val="21"/>
          <w:szCs w:val="21"/>
          <w:lang w:eastAsia="zh-CN"/>
        </w:rPr>
      </w:pPr>
      <w:r>
        <w:rPr>
          <w:rFonts w:ascii="宋体" w:hAnsi="宋体" w:cs="宋体"/>
          <w:kern w:val="0"/>
          <w:sz w:val="21"/>
          <w:szCs w:val="21"/>
        </w:rPr>
        <w:t>若不知晓系统登陆密码</w:t>
      </w:r>
      <w:r>
        <w:rPr>
          <w:rFonts w:hint="eastAsia" w:ascii="宋体" w:hAnsi="宋体" w:cs="宋体"/>
          <w:kern w:val="0"/>
          <w:sz w:val="21"/>
          <w:szCs w:val="21"/>
          <w:lang w:eastAsia="zh-CN"/>
        </w:rPr>
        <w:t>：</w:t>
      </w:r>
    </w:p>
    <w:p>
      <w:pPr>
        <w:widowControl/>
        <w:jc w:val="left"/>
        <w:rPr>
          <w:rFonts w:ascii="宋体" w:hAnsi="宋体" w:cs="宋体"/>
          <w:kern w:val="0"/>
          <w:sz w:val="21"/>
          <w:szCs w:val="21"/>
        </w:rPr>
      </w:pPr>
      <w:r>
        <w:rPr>
          <w:rFonts w:ascii="宋体" w:hAnsi="宋体" w:cs="宋体"/>
          <w:kern w:val="0"/>
          <w:sz w:val="21"/>
          <w:szCs w:val="21"/>
        </w:rPr>
        <w:t>1.初次登陆，账号本人身份证号，密码身份证号后8位。</w:t>
      </w:r>
    </w:p>
    <w:p>
      <w:pPr>
        <w:widowControl/>
        <w:jc w:val="left"/>
        <w:rPr>
          <w:rFonts w:ascii="宋体" w:hAnsi="宋体" w:cs="宋体"/>
          <w:kern w:val="0"/>
          <w:sz w:val="21"/>
          <w:szCs w:val="21"/>
        </w:rPr>
      </w:pPr>
      <w:r>
        <w:rPr>
          <w:rFonts w:ascii="宋体" w:hAnsi="宋体" w:cs="宋体"/>
          <w:kern w:val="0"/>
          <w:sz w:val="21"/>
          <w:szCs w:val="21"/>
        </w:rPr>
        <w:t>2.若提示密码错误，请向现团支部或团支部上一级团组织管理员索要“重置密码验证码”（在团员列表中生成），打开系统登陆首页，点击忘记密码，根据提示操作即可。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</w:p>
    <w:p>
      <w:pPr>
        <w:widowControl/>
        <w:jc w:val="left"/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02录取学校操作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 第一步</w:t>
      </w:r>
    </w:p>
    <w:p>
      <w:pPr>
        <w:widowControl/>
        <w:jc w:val="center"/>
        <w:rPr>
          <w:rFonts w:ascii="宋体" w:hAnsi="宋体" w:cs="宋体"/>
          <w:kern w:val="0"/>
          <w:sz w:val="21"/>
          <w:szCs w:val="21"/>
        </w:rPr>
      </w:pPr>
      <w:r>
        <w:rPr>
          <w:rFonts w:ascii="宋体" w:hAnsi="宋体" w:cs="宋体"/>
          <w:kern w:val="0"/>
          <w:sz w:val="24"/>
        </w:rPr>
        <w:t>   </w:t>
      </w:r>
      <w:r>
        <w:rPr>
          <w:rFonts w:ascii="宋体" w:hAnsi="宋体" w:cs="宋体"/>
          <w:kern w:val="0"/>
          <w:sz w:val="21"/>
          <w:szCs w:val="21"/>
        </w:rPr>
        <w:t>新生开学前创建接受新生的团支部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矩形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HzJZ00gAAAAMBAAAPAAAAAAAAAAEAIAAAACIA&#10;AABkcnMvZG93bnJldi54bWxQSwECFAAUAAAACACHTuJAS2l1cA8CAAAaBAAADgAAAAAAAAABACAA&#10;AAAhAQAAZHJzL2Uyb0RvYy54bWxQSwUGAAAAAAYABgBZAQAAogUAAAAA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drawing>
          <wp:inline distT="0" distB="0" distL="0" distR="0">
            <wp:extent cx="5274310" cy="247586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cs="宋体"/>
          <w:b/>
          <w:bCs/>
          <w:kern w:val="0"/>
          <w:sz w:val="24"/>
        </w:rPr>
      </w:pP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第二步</w:t>
      </w:r>
    </w:p>
    <w:p>
      <w:pPr>
        <w:widowControl/>
        <w:jc w:val="center"/>
        <w:rPr>
          <w:rFonts w:ascii="宋体" w:hAnsi="宋体" w:cs="宋体"/>
          <w:kern w:val="0"/>
          <w:sz w:val="21"/>
          <w:szCs w:val="21"/>
        </w:rPr>
      </w:pPr>
      <w:r>
        <w:rPr>
          <w:rFonts w:ascii="宋体" w:hAnsi="宋体" w:cs="宋体"/>
          <w:kern w:val="0"/>
          <w:sz w:val="21"/>
          <w:szCs w:val="21"/>
        </w:rPr>
        <w:t>新生团支部或者上一级团组织管理员，依次点击：业务办理-组织关系转接审批-转入审批，若是非团支部管理员操作，需要分配团支部</w:t>
      </w:r>
    </w:p>
    <w:p>
      <w:pPr>
        <w:widowControl/>
        <w:jc w:val="left"/>
        <w:rPr>
          <w:rFonts w:ascii="宋体" w:hAnsi="宋体" w:cs="宋体"/>
          <w:kern w:val="0"/>
          <w:sz w:val="21"/>
          <w:szCs w:val="21"/>
        </w:rPr>
      </w:pPr>
      <w:r>
        <w:rPr>
          <w:rFonts w:ascii="宋体" w:hAnsi="宋体" w:cs="宋体"/>
          <w:kern w:val="0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矩形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fMlnTSAAAAAwEAAA8AAAAAAAAAAQAgAAAAIgAA&#10;AGRycy9kb3ducmV2LnhtbFBLAQIUABQAAAAIAIdO4kB1rloWDgIAABoEAAAOAAAAAAAAAAEAIAAA&#10;ACEBAABkcnMvZTJvRG9jLnhtbFBLBQYAAAAABgAGAFkBAAChBQAAAAA=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widowControl/>
        <w:jc w:val="left"/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03原就读学校操作</w:t>
      </w:r>
    </w:p>
    <w:p>
      <w:pPr>
        <w:widowControl/>
        <w:jc w:val="center"/>
        <w:rPr>
          <w:rFonts w:ascii="宋体" w:hAnsi="宋体" w:cs="宋体"/>
          <w:b/>
          <w:bCs/>
          <w:kern w:val="0"/>
          <w:sz w:val="24"/>
        </w:rPr>
      </w:pP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第一步</w:t>
      </w:r>
    </w:p>
    <w:p>
      <w:pPr>
        <w:widowControl/>
        <w:jc w:val="center"/>
        <w:rPr>
          <w:rFonts w:ascii="宋体" w:hAnsi="宋体" w:cs="宋体"/>
          <w:kern w:val="0"/>
          <w:sz w:val="21"/>
          <w:szCs w:val="21"/>
        </w:rPr>
      </w:pPr>
      <w:r>
        <w:rPr>
          <w:rFonts w:ascii="宋体" w:hAnsi="宋体" w:cs="宋体"/>
          <w:kern w:val="0"/>
          <w:sz w:val="21"/>
          <w:szCs w:val="21"/>
        </w:rPr>
        <w:t>做好升学毕业生的录取学校、专业信息统计</w:t>
      </w:r>
    </w:p>
    <w:p>
      <w:pPr>
        <w:widowControl/>
        <w:jc w:val="left"/>
        <w:rPr>
          <w:rFonts w:ascii="宋体" w:hAnsi="宋体" w:cs="宋体"/>
          <w:kern w:val="0"/>
          <w:sz w:val="21"/>
          <w:szCs w:val="21"/>
        </w:rPr>
      </w:pP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第二步</w:t>
      </w:r>
    </w:p>
    <w:p>
      <w:pPr>
        <w:widowControl/>
        <w:jc w:val="center"/>
        <w:rPr>
          <w:rFonts w:ascii="宋体" w:hAnsi="宋体" w:cs="宋体"/>
          <w:kern w:val="0"/>
          <w:sz w:val="21"/>
          <w:szCs w:val="21"/>
        </w:rPr>
      </w:pPr>
      <w:r>
        <w:rPr>
          <w:rFonts w:ascii="宋体" w:hAnsi="宋体" w:cs="宋体"/>
          <w:kern w:val="0"/>
          <w:sz w:val="21"/>
          <w:szCs w:val="21"/>
        </w:rPr>
        <w:t>在业务办理，进行转出审批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矩形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HzJZ00gAAAAMBAAAPAAAAAAAAAAEAIAAAACIAAABk&#10;cnMvZG93bnJldi54bWxQSwECFAAUAAAACACHTuJAN+cqvAwCAAAaBAAADgAAAAAAAAABACAAAAAh&#10;AQAAZHJzL2Uyb0RvYy54bWxQSwUGAAAAAAYABgBZAQAAnwUAAAAA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drawing>
          <wp:inline distT="0" distB="0" distL="0" distR="0">
            <wp:extent cx="5274310" cy="294068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cs="宋体"/>
          <w:b/>
          <w:bCs/>
          <w:kern w:val="0"/>
          <w:sz w:val="24"/>
        </w:rPr>
      </w:pPr>
    </w:p>
    <w:p>
      <w:pPr>
        <w:widowControl/>
        <w:jc w:val="center"/>
        <w:rPr>
          <w:rFonts w:ascii="宋体" w:hAnsi="宋体" w:cs="宋体"/>
          <w:b/>
          <w:bCs/>
          <w:kern w:val="0"/>
          <w:sz w:val="24"/>
        </w:rPr>
      </w:pP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第三步</w:t>
      </w:r>
    </w:p>
    <w:p>
      <w:pPr>
        <w:widowControl/>
        <w:jc w:val="center"/>
        <w:rPr>
          <w:rFonts w:ascii="宋体" w:hAnsi="宋体" w:cs="宋体"/>
          <w:kern w:val="0"/>
          <w:sz w:val="21"/>
          <w:szCs w:val="21"/>
        </w:rPr>
      </w:pPr>
      <w:r>
        <w:rPr>
          <w:rFonts w:ascii="宋体" w:hAnsi="宋体" w:cs="宋体"/>
          <w:kern w:val="0"/>
          <w:sz w:val="21"/>
          <w:szCs w:val="21"/>
        </w:rPr>
        <w:t>升学的毕业生团员团组织关系在9月</w:t>
      </w: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底</w:t>
      </w:r>
      <w:r>
        <w:rPr>
          <w:rFonts w:ascii="宋体" w:hAnsi="宋体" w:cs="宋体"/>
          <w:kern w:val="0"/>
          <w:sz w:val="21"/>
          <w:szCs w:val="21"/>
        </w:rPr>
        <w:t>仍未转出，根据第一步统计的录取学校信息进行沟通转出：录取学校是省内高校各工作群内沟通，省外高校由团省</w:t>
      </w:r>
      <w:r>
        <w:rPr>
          <w:rFonts w:hint="eastAsia" w:ascii="宋体" w:hAnsi="宋体" w:cs="宋体"/>
          <w:kern w:val="0"/>
          <w:sz w:val="21"/>
          <w:szCs w:val="21"/>
        </w:rPr>
        <w:t>（市）</w:t>
      </w:r>
      <w:r>
        <w:rPr>
          <w:rFonts w:ascii="宋体" w:hAnsi="宋体" w:cs="宋体"/>
          <w:kern w:val="0"/>
          <w:sz w:val="21"/>
          <w:szCs w:val="21"/>
        </w:rPr>
        <w:t>委对接。</w:t>
      </w:r>
    </w:p>
    <w:p>
      <w:pPr>
        <w:widowControl/>
        <w:jc w:val="left"/>
        <w:rPr>
          <w:rFonts w:ascii="宋体" w:hAnsi="宋体" w:cs="宋体"/>
          <w:kern w:val="0"/>
          <w:sz w:val="21"/>
          <w:szCs w:val="21"/>
        </w:rPr>
      </w:pP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br w:type="textWrapping"/>
      </w:r>
      <w:r>
        <w:rPr>
          <w:rFonts w:ascii="宋体" w:hAnsi="宋体" w:cs="宋体"/>
          <w:kern w:val="0"/>
          <w:sz w:val="24"/>
        </w:rPr>
        <w:br w:type="textWrapping"/>
      </w:r>
      <w:r>
        <w:rPr>
          <w:rFonts w:ascii="宋体" w:hAnsi="宋体" w:cs="宋体"/>
          <w:kern w:val="0"/>
          <w:sz w:val="24"/>
        </w:rPr>
        <w:br w:type="textWrapping"/>
      </w:r>
      <w:r>
        <w:rPr>
          <w:rFonts w:ascii="宋体" w:hAnsi="宋体" w:cs="宋体"/>
          <w:kern w:val="0"/>
          <w:sz w:val="24"/>
        </w:rPr>
        <w:br w:type="textWrapping"/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注意事项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ascii="宋体" w:hAnsi="宋体" w:cs="宋体"/>
          <w:kern w:val="0"/>
          <w:sz w:val="24"/>
        </w:rPr>
        <w:t>●</w:t>
      </w:r>
      <w:r>
        <w:rPr>
          <w:rFonts w:hint="eastAsia" w:ascii="宋体" w:hAnsi="宋体" w:eastAsia="宋体" w:cs="宋体"/>
          <w:kern w:val="0"/>
          <w:sz w:val="24"/>
          <w:szCs w:val="24"/>
        </w:rPr>
        <w:t> </w:t>
      </w:r>
      <w:r>
        <w:rPr>
          <w:rFonts w:hint="eastAsia" w:ascii="宋体" w:hAnsi="宋体" w:eastAsia="宋体" w:cs="宋体"/>
          <w:color w:val="D80505"/>
          <w:kern w:val="0"/>
          <w:sz w:val="21"/>
          <w:szCs w:val="21"/>
        </w:rPr>
        <w:t>请各团组织务必尽快在系统内完成团组织关系转接审批。</w:t>
      </w:r>
    </w:p>
    <w:p>
      <w:pPr>
        <w:widowControl/>
        <w:jc w:val="left"/>
        <w:rPr>
          <w:rFonts w:hint="eastAsia" w:ascii="宋体" w:hAnsi="宋体" w:eastAsia="宋体" w:cs="宋体"/>
          <w:color w:val="auto"/>
          <w:kern w:val="0"/>
          <w:sz w:val="21"/>
          <w:szCs w:val="21"/>
        </w:rPr>
      </w:pPr>
      <w:r>
        <w:rPr>
          <w:rFonts w:hint="eastAsia" w:ascii="宋体" w:hAnsi="宋体" w:eastAsia="宋体" w:cs="宋体"/>
          <w:color w:val="636363"/>
          <w:kern w:val="0"/>
          <w:sz w:val="21"/>
          <w:szCs w:val="21"/>
        </w:rPr>
        <w:t xml:space="preserve">    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</w:rPr>
        <w:t>自9月30日起，系统等待审批时限为10天，若逾期未审批，将视为不同意，团员的团组织关系将被退回。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● </w:t>
      </w:r>
      <w:r>
        <w:rPr>
          <w:rFonts w:hint="eastAsia" w:ascii="宋体" w:hAnsi="宋体" w:eastAsia="宋体" w:cs="宋体"/>
          <w:color w:val="D80505"/>
          <w:kern w:val="0"/>
          <w:sz w:val="21"/>
          <w:szCs w:val="21"/>
        </w:rPr>
        <w:t>录取学校应在新生开学前建立接受的新生团组织。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● </w:t>
      </w:r>
      <w:r>
        <w:rPr>
          <w:rFonts w:hint="eastAsia" w:ascii="宋体" w:hAnsi="宋体" w:eastAsia="宋体" w:cs="宋体"/>
          <w:color w:val="D80505"/>
          <w:kern w:val="0"/>
          <w:sz w:val="21"/>
          <w:szCs w:val="21"/>
        </w:rPr>
        <w:t>新生团员团组织关系转接一律在其开学后一个月内完成。</w:t>
      </w:r>
    </w:p>
    <w:p>
      <w:pPr>
        <w:widowControl/>
        <w:shd w:val="clear" w:color="auto" w:fill="FFFFFF"/>
        <w:spacing w:before="100" w:beforeAutospacing="1" w:after="100" w:afterAutospacing="1" w:line="480" w:lineRule="auto"/>
        <w:jc w:val="left"/>
        <w:rPr>
          <w:rFonts w:ascii="仿宋" w:hAnsi="仿宋" w:eastAsia="仿宋" w:cs="Calibri"/>
          <w:color w:val="444444"/>
          <w:kern w:val="0"/>
          <w:sz w:val="30"/>
          <w:szCs w:val="30"/>
        </w:rPr>
      </w:pPr>
    </w:p>
    <w:p>
      <w:pPr>
        <w:ind w:firstLine="600" w:firstLineChars="200"/>
        <w:rPr>
          <w:rFonts w:ascii="仿宋" w:hAnsi="仿宋" w:eastAsia="仿宋" w:cs="Calibri"/>
          <w:color w:val="444444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134"/>
    <w:rsid w:val="00025EF4"/>
    <w:rsid w:val="00267886"/>
    <w:rsid w:val="00335040"/>
    <w:rsid w:val="00341ED0"/>
    <w:rsid w:val="003A162F"/>
    <w:rsid w:val="003C479D"/>
    <w:rsid w:val="003D0134"/>
    <w:rsid w:val="004022E2"/>
    <w:rsid w:val="0047054D"/>
    <w:rsid w:val="005214B0"/>
    <w:rsid w:val="00541AC6"/>
    <w:rsid w:val="00594595"/>
    <w:rsid w:val="00725C21"/>
    <w:rsid w:val="007B75E4"/>
    <w:rsid w:val="00832B30"/>
    <w:rsid w:val="008B3808"/>
    <w:rsid w:val="009060B4"/>
    <w:rsid w:val="0095126E"/>
    <w:rsid w:val="00BF2CD4"/>
    <w:rsid w:val="00DD607E"/>
    <w:rsid w:val="00E57CED"/>
    <w:rsid w:val="00E92981"/>
    <w:rsid w:val="00EC7E6E"/>
    <w:rsid w:val="06047EE9"/>
    <w:rsid w:val="110E4268"/>
    <w:rsid w:val="11235AED"/>
    <w:rsid w:val="361074E4"/>
    <w:rsid w:val="6B474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2"/>
    <w:qFormat/>
    <w:uiPriority w:val="99"/>
    <w:rPr>
      <w:sz w:val="18"/>
      <w:szCs w:val="18"/>
    </w:rPr>
  </w:style>
  <w:style w:type="paragraph" w:customStyle="1" w:styleId="11">
    <w:name w:val="zoom1"/>
    <w:basedOn w:val="1"/>
    <w:qFormat/>
    <w:uiPriority w:val="0"/>
    <w:pPr>
      <w:widowControl/>
      <w:spacing w:before="100" w:beforeAutospacing="1" w:after="100" w:afterAutospacing="1" w:line="456" w:lineRule="auto"/>
      <w:jc w:val="left"/>
    </w:pPr>
    <w:rPr>
      <w:rFonts w:ascii="宋体" w:hAnsi="宋体" w:cs="宋体"/>
      <w:kern w:val="0"/>
      <w:sz w:val="23"/>
      <w:szCs w:val="23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customStyle="1" w:styleId="13">
    <w:name w:val="p_text_indent_21"/>
    <w:basedOn w:val="1"/>
    <w:qFormat/>
    <w:uiPriority w:val="0"/>
    <w:pPr>
      <w:widowControl/>
      <w:spacing w:before="75" w:after="75"/>
      <w:ind w:firstLine="480"/>
      <w:jc w:val="left"/>
    </w:pPr>
    <w:rPr>
      <w:rFonts w:ascii="宋体" w:hAnsi="宋体" w:cs="宋体"/>
      <w:kern w:val="0"/>
      <w:sz w:val="24"/>
    </w:rPr>
  </w:style>
  <w:style w:type="character" w:customStyle="1" w:styleId="14">
    <w:name w:val="apple-converted-space"/>
    <w:basedOn w:val="6"/>
    <w:qFormat/>
    <w:uiPriority w:val="0"/>
  </w:style>
  <w:style w:type="character" w:customStyle="1" w:styleId="15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264</Words>
  <Characters>1506</Characters>
  <Lines>12</Lines>
  <Paragraphs>3</Paragraphs>
  <TotalTime>8</TotalTime>
  <ScaleCrop>false</ScaleCrop>
  <LinksUpToDate>false</LinksUpToDate>
  <CharactersWithSpaces>1767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2020-09-03T16:12:00Z</dcterms:created>
  <dc:creator>蒋 兴顺</dc:creator>
  <cp:lastModifiedBy>Cysteine</cp:lastModifiedBy>
  <dcterms:modified xsi:type="dcterms:W3CDTF">2021-08-28T10:31:22Z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89CC73851A704552B19A7603A2B4AA34</vt:lpwstr>
  </property>
</Properties>
</file>