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165B" w14:textId="77777777" w:rsidR="00EF73A7" w:rsidRDefault="00C364A8">
      <w:pPr>
        <w:tabs>
          <w:tab w:val="right" w:pos="8306"/>
        </w:tabs>
        <w:snapToGrid w:val="0"/>
        <w:jc w:val="both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附件</w:t>
      </w:r>
    </w:p>
    <w:p w14:paraId="3B145B94" w14:textId="481A7E5F" w:rsidR="00EF73A7" w:rsidRDefault="00C364A8" w:rsidP="009E7C07">
      <w:pPr>
        <w:tabs>
          <w:tab w:val="right" w:pos="8306"/>
        </w:tabs>
        <w:snapToGrid w:val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02</w:t>
      </w:r>
      <w:r w:rsidR="00781556">
        <w:rPr>
          <w:rFonts w:ascii="黑体" w:eastAsia="黑体" w:hAnsi="黑体"/>
          <w:sz w:val="30"/>
          <w:szCs w:val="30"/>
        </w:rPr>
        <w:t>1</w:t>
      </w:r>
      <w:r>
        <w:rPr>
          <w:rFonts w:ascii="黑体" w:eastAsia="黑体" w:hAnsi="黑体"/>
          <w:sz w:val="30"/>
          <w:szCs w:val="30"/>
        </w:rPr>
        <w:t>-20</w:t>
      </w:r>
      <w:r>
        <w:rPr>
          <w:rFonts w:ascii="黑体" w:eastAsia="黑体" w:hAnsi="黑体" w:hint="eastAsia"/>
          <w:sz w:val="30"/>
          <w:szCs w:val="30"/>
        </w:rPr>
        <w:t>2</w:t>
      </w:r>
      <w:r w:rsidR="00781556"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/>
          <w:sz w:val="30"/>
          <w:szCs w:val="30"/>
        </w:rPr>
        <w:t>学年“树声前锋”学生社团重大、重点项目申报</w:t>
      </w:r>
      <w:r>
        <w:rPr>
          <w:rFonts w:ascii="黑体" w:eastAsia="黑体" w:hAnsi="黑体" w:hint="eastAsia"/>
          <w:sz w:val="30"/>
          <w:szCs w:val="30"/>
        </w:rPr>
        <w:t>表</w:t>
      </w:r>
    </w:p>
    <w:tbl>
      <w:tblPr>
        <w:tblW w:w="10503" w:type="dxa"/>
        <w:jc w:val="center"/>
        <w:tblLayout w:type="fixed"/>
        <w:tblLook w:val="04A0" w:firstRow="1" w:lastRow="0" w:firstColumn="1" w:lastColumn="0" w:noHBand="0" w:noVBand="1"/>
      </w:tblPr>
      <w:tblGrid>
        <w:gridCol w:w="1623"/>
        <w:gridCol w:w="1183"/>
        <w:gridCol w:w="886"/>
        <w:gridCol w:w="1483"/>
        <w:gridCol w:w="1627"/>
        <w:gridCol w:w="1775"/>
        <w:gridCol w:w="886"/>
        <w:gridCol w:w="1040"/>
      </w:tblGrid>
      <w:tr w:rsidR="00EF73A7" w14:paraId="50F324C8" w14:textId="77777777">
        <w:trPr>
          <w:trHeight w:val="376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114A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社团名称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F329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5D56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所属一级协会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662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例如：青年志愿者协会</w:t>
            </w:r>
          </w:p>
        </w:tc>
      </w:tr>
      <w:tr w:rsidR="00EF73A7" w14:paraId="37269652" w14:textId="77777777">
        <w:trPr>
          <w:trHeight w:val="376"/>
          <w:jc w:val="center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FBED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项目名称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82D2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申报方向</w:t>
            </w:r>
          </w:p>
        </w:tc>
      </w:tr>
      <w:tr w:rsidR="00EF73A7" w14:paraId="53255BD2" w14:textId="77777777">
        <w:trPr>
          <w:trHeight w:val="376"/>
          <w:jc w:val="center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8E12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30EA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如：志愿服务类、文化艺术类、参赛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2"/>
              </w:rPr>
              <w:t>专项等</w:t>
            </w:r>
            <w:proofErr w:type="gramEnd"/>
          </w:p>
        </w:tc>
      </w:tr>
      <w:tr w:rsidR="00EF73A7" w14:paraId="25D55205" w14:textId="77777777">
        <w:trPr>
          <w:trHeight w:val="37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66D2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负责人姓名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76D5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9C79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学号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B8A7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D1AF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手机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F986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4014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分工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1429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</w:tr>
      <w:tr w:rsidR="00EF73A7" w14:paraId="27B31BDD" w14:textId="77777777">
        <w:trPr>
          <w:trHeight w:val="37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5D97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团队成员姓名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202D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52A3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学号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0D74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1DF7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手机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6C44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36E3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分工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4F32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</w:tr>
      <w:tr w:rsidR="00EF73A7" w14:paraId="3CEF5C0C" w14:textId="77777777">
        <w:trPr>
          <w:trHeight w:val="37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B9F0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团队成员姓名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FF0F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B83F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学号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FB89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AEE1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手机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D990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2B7A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分工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9B5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</w:tr>
      <w:tr w:rsidR="00EF73A7" w14:paraId="2064E82C" w14:textId="77777777">
        <w:trPr>
          <w:trHeight w:val="37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1126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项目经费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DC202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B372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预计覆盖人次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90BC3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</w:tr>
      <w:tr w:rsidR="00EF73A7" w14:paraId="41A2AD54" w14:textId="77777777">
        <w:trPr>
          <w:trHeight w:val="320"/>
          <w:jc w:val="center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9987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项目开展时间</w:t>
            </w:r>
          </w:p>
          <w:p w14:paraId="55ADBD10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及地点</w:t>
            </w:r>
          </w:p>
        </w:tc>
        <w:tc>
          <w:tcPr>
            <w:tcW w:w="8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F3AB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　</w:t>
            </w:r>
          </w:p>
        </w:tc>
      </w:tr>
      <w:tr w:rsidR="00EF73A7" w14:paraId="77C31B47" w14:textId="77777777">
        <w:trPr>
          <w:trHeight w:val="320"/>
          <w:jc w:val="center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50ED" w14:textId="77777777" w:rsidR="00EF73A7" w:rsidRDefault="00EF73A7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  <w:tc>
          <w:tcPr>
            <w:tcW w:w="8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4CAA" w14:textId="77777777" w:rsidR="00EF73A7" w:rsidRDefault="00EF73A7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</w:tr>
      <w:tr w:rsidR="00EF73A7" w14:paraId="7EA0CB73" w14:textId="77777777">
        <w:trPr>
          <w:trHeight w:val="320"/>
          <w:jc w:val="center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6703" w14:textId="77777777" w:rsidR="00EF73A7" w:rsidRDefault="00EF73A7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  <w:tc>
          <w:tcPr>
            <w:tcW w:w="8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8714" w14:textId="77777777" w:rsidR="00EF73A7" w:rsidRDefault="00EF73A7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</w:tr>
      <w:tr w:rsidR="00EF73A7" w14:paraId="252873A4" w14:textId="77777777">
        <w:trPr>
          <w:trHeight w:val="320"/>
          <w:jc w:val="center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FC07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项目开展目的、内容、形式、亮点、预算等</w:t>
            </w:r>
          </w:p>
        </w:tc>
        <w:tc>
          <w:tcPr>
            <w:tcW w:w="8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67F20" w14:textId="77777777" w:rsidR="00EF73A7" w:rsidRDefault="00C364A8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（可另附页）</w:t>
            </w:r>
          </w:p>
          <w:p w14:paraId="0AB7955E" w14:textId="77777777" w:rsidR="00EF73A7" w:rsidRDefault="00EF73A7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</w:p>
          <w:p w14:paraId="3FE9E71A" w14:textId="77777777" w:rsidR="00EF73A7" w:rsidRDefault="00EF73A7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</w:p>
          <w:p w14:paraId="0B53B3E1" w14:textId="77777777" w:rsidR="00EF73A7" w:rsidRDefault="00EF73A7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</w:tr>
      <w:tr w:rsidR="00EF73A7" w14:paraId="1F316287" w14:textId="77777777">
        <w:trPr>
          <w:trHeight w:val="320"/>
          <w:jc w:val="center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1733" w14:textId="77777777" w:rsidR="00EF73A7" w:rsidRDefault="00EF73A7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  <w:tc>
          <w:tcPr>
            <w:tcW w:w="8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B0FB" w14:textId="77777777" w:rsidR="00EF73A7" w:rsidRDefault="00EF73A7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</w:tr>
      <w:tr w:rsidR="00EF73A7" w14:paraId="76B0228C" w14:textId="77777777">
        <w:trPr>
          <w:trHeight w:val="320"/>
          <w:jc w:val="center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AA9C" w14:textId="77777777" w:rsidR="00EF73A7" w:rsidRDefault="00EF73A7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  <w:tc>
          <w:tcPr>
            <w:tcW w:w="8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D24" w14:textId="77777777" w:rsidR="00EF73A7" w:rsidRDefault="00EF73A7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</w:tr>
      <w:tr w:rsidR="00EF73A7" w14:paraId="509ECE6F" w14:textId="77777777">
        <w:trPr>
          <w:trHeight w:val="320"/>
          <w:jc w:val="center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5A74" w14:textId="77777777" w:rsidR="00EF73A7" w:rsidRDefault="00EF73A7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  <w:tc>
          <w:tcPr>
            <w:tcW w:w="8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0F40" w14:textId="77777777" w:rsidR="00EF73A7" w:rsidRDefault="00EF73A7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</w:tr>
      <w:tr w:rsidR="00EF73A7" w14:paraId="65481D73" w14:textId="77777777">
        <w:trPr>
          <w:trHeight w:val="578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5D66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宣传方式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1389" w14:textId="77777777" w:rsidR="00EF73A7" w:rsidRDefault="00C364A8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（线上、线下，纸媒或新媒体名称）</w:t>
            </w:r>
          </w:p>
        </w:tc>
      </w:tr>
      <w:tr w:rsidR="00EF73A7" w14:paraId="063011DB" w14:textId="77777777">
        <w:trPr>
          <w:trHeight w:val="578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A4D7" w14:textId="77777777" w:rsidR="00EF73A7" w:rsidRDefault="00C364A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联合参与社团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7A56" w14:textId="77777777" w:rsidR="00EF73A7" w:rsidRDefault="00EF73A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</w:p>
        </w:tc>
      </w:tr>
      <w:tr w:rsidR="00EF73A7" w14:paraId="3E84B4F7" w14:textId="77777777">
        <w:trPr>
          <w:trHeight w:val="98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C583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项目规划情况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B3351" w14:textId="77777777" w:rsidR="00EF73A7" w:rsidRDefault="00C364A8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（志愿服务类项目、校园文化表演类项目、参赛及训练专项必填，其他类项目选填）</w:t>
            </w:r>
          </w:p>
          <w:p w14:paraId="653C86A9" w14:textId="77777777" w:rsidR="00EF73A7" w:rsidRDefault="00C364A8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志愿服务类项目：拟</w:t>
            </w: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（自建/共建）</w:t>
            </w: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所社区市民学校（学校名称：</w:t>
            </w: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），预期累计志愿服务时长</w:t>
            </w: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小时。</w:t>
            </w:r>
          </w:p>
          <w:p w14:paraId="5E06F23C" w14:textId="77777777" w:rsidR="00EF73A7" w:rsidRDefault="00C364A8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校园文化表演类项目：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2"/>
              </w:rPr>
              <w:t>拟独立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2"/>
              </w:rPr>
              <w:t>参与“欢聚‘一堂’”系列活动</w:t>
            </w: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次，合作参与“欢聚‘一堂’”系列活动</w:t>
            </w: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次。</w:t>
            </w:r>
          </w:p>
          <w:p w14:paraId="4B87D6C4" w14:textId="77777777" w:rsidR="00EF73A7" w:rsidRDefault="00C364A8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类参赛专项：拟参加</w:t>
            </w: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比赛（省部级及以上），预计取得</w:t>
            </w: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Ansi="等线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奖项。</w:t>
            </w:r>
          </w:p>
          <w:p w14:paraId="3546F76B" w14:textId="77777777" w:rsidR="00EF73A7" w:rsidRDefault="00C364A8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类训练专项：</w:t>
            </w:r>
            <w:r>
              <w:rPr>
                <w:rFonts w:ascii="仿宋_GB2312" w:eastAsia="仿宋_GB2312" w:hAnsi="等线"/>
                <w:color w:val="000000"/>
                <w:sz w:val="22"/>
              </w:rPr>
              <w:t>预计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开展训练</w:t>
            </w:r>
            <w:r>
              <w:rPr>
                <w:rFonts w:ascii="仿宋_GB2312" w:eastAsia="仿宋_GB2312" w:hAnsi="等线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次，拟参加</w:t>
            </w:r>
            <w:r>
              <w:rPr>
                <w:rFonts w:ascii="仿宋_GB2312" w:eastAsia="仿宋_GB2312" w:hAnsi="等线"/>
                <w:color w:val="000000"/>
                <w:sz w:val="22"/>
                <w:u w:val="single"/>
              </w:rPr>
              <w:t xml:space="preserve">          </w:t>
            </w:r>
            <w:r>
              <w:rPr>
                <w:rFonts w:ascii="仿宋_GB2312" w:eastAsia="仿宋_GB2312" w:hAnsi="等线"/>
                <w:color w:val="000000"/>
                <w:sz w:val="22"/>
              </w:rPr>
              <w:t>比赛（省部级及以上），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预计取得</w:t>
            </w:r>
            <w:r>
              <w:rPr>
                <w:rFonts w:ascii="仿宋_GB2312" w:eastAsia="仿宋_GB2312" w:hAnsi="等线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奖项</w:t>
            </w:r>
            <w:r>
              <w:rPr>
                <w:rFonts w:ascii="仿宋_GB2312" w:eastAsia="仿宋_GB2312" w:hAnsi="等线"/>
                <w:color w:val="000000"/>
                <w:sz w:val="22"/>
              </w:rPr>
              <w:t>。</w:t>
            </w:r>
          </w:p>
          <w:p w14:paraId="7E8E9205" w14:textId="77777777" w:rsidR="00EF73A7" w:rsidRDefault="00C364A8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Ansi="等线"/>
                <w:color w:val="000000"/>
                <w:sz w:val="22"/>
              </w:rPr>
              <w:t>类项目：拟参加</w:t>
            </w:r>
            <w:r>
              <w:rPr>
                <w:rFonts w:ascii="仿宋_GB2312" w:eastAsia="仿宋_GB2312" w:hAnsi="等线"/>
                <w:color w:val="000000"/>
                <w:sz w:val="22"/>
                <w:u w:val="single"/>
              </w:rPr>
              <w:t xml:space="preserve">          </w:t>
            </w:r>
            <w:r>
              <w:rPr>
                <w:rFonts w:ascii="仿宋_GB2312" w:eastAsia="仿宋_GB2312" w:hAnsi="等线"/>
                <w:color w:val="000000"/>
                <w:sz w:val="22"/>
              </w:rPr>
              <w:t>比赛（省部级及以上），拟完成</w:t>
            </w:r>
            <w:r>
              <w:rPr>
                <w:rFonts w:ascii="仿宋_GB2312" w:eastAsia="仿宋_GB2312" w:hAnsi="等线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仿宋_GB2312" w:eastAsia="仿宋_GB2312" w:hAnsi="等线"/>
                <w:color w:val="000000"/>
                <w:sz w:val="22"/>
              </w:rPr>
              <w:t>项目成果（作品集、视频、汇编等）。</w:t>
            </w:r>
          </w:p>
        </w:tc>
      </w:tr>
      <w:tr w:rsidR="00EF73A7" w14:paraId="6C0EE5A9" w14:textId="77777777">
        <w:trPr>
          <w:trHeight w:val="98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37FC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32"/>
                <w:sz w:val="22"/>
                <w:szCs w:val="22"/>
              </w:rPr>
              <w:t>往届开展情况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6044" w14:textId="77777777" w:rsidR="00EF73A7" w:rsidRDefault="00C364A8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类项目：已开展</w:t>
            </w: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项目</w:t>
            </w:r>
            <w:r>
              <w:rPr>
                <w:rFonts w:ascii="仿宋_GB2312" w:eastAsia="仿宋_GB2312" w:hAnsi="等线" w:cs="Times New Roman" w:hint="eastAsia"/>
                <w:color w:val="000000"/>
                <w:kern w:val="32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仿宋_GB2312" w:eastAsia="仿宋_GB2312" w:hAnsi="等线" w:cs="Times New Roman" w:hint="eastAsia"/>
                <w:color w:val="000000"/>
                <w:kern w:val="32"/>
                <w:sz w:val="22"/>
                <w:szCs w:val="22"/>
              </w:rPr>
              <w:t>次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，已取得</w:t>
            </w: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项目成果（作品集、视频、汇编等）。</w:t>
            </w:r>
          </w:p>
          <w:p w14:paraId="4880E080" w14:textId="77777777" w:rsidR="00EF73A7" w:rsidRDefault="00C364A8">
            <w:pPr>
              <w:spacing w:line="320" w:lineRule="exact"/>
              <w:rPr>
                <w:rFonts w:ascii="仿宋_GB2312" w:eastAsia="仿宋_GB2312" w:hAnsi="等线" w:cs="Times New Roman"/>
                <w:color w:val="000000"/>
                <w:kern w:val="32"/>
                <w:sz w:val="22"/>
                <w:szCs w:val="22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32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仿宋_GB2312" w:eastAsia="仿宋_GB2312" w:hAnsi="等线" w:cs="Times New Roman" w:hint="eastAsia"/>
                <w:color w:val="000000"/>
                <w:kern w:val="32"/>
                <w:sz w:val="22"/>
                <w:szCs w:val="22"/>
              </w:rPr>
              <w:t>类参赛专项：已参加</w:t>
            </w:r>
            <w:r>
              <w:rPr>
                <w:rFonts w:ascii="仿宋_GB2312" w:eastAsia="仿宋_GB2312" w:hAnsi="等线" w:cs="Times New Roman" w:hint="eastAsia"/>
                <w:color w:val="000000"/>
                <w:kern w:val="32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仿宋_GB2312" w:eastAsia="仿宋_GB2312" w:hAnsi="等线" w:cs="Times New Roman" w:hint="eastAsia"/>
                <w:color w:val="000000"/>
                <w:kern w:val="32"/>
                <w:sz w:val="22"/>
                <w:szCs w:val="22"/>
              </w:rPr>
              <w:t xml:space="preserve"> 比赛</w:t>
            </w:r>
            <w:r>
              <w:rPr>
                <w:rFonts w:ascii="仿宋_GB2312" w:eastAsia="仿宋_GB2312" w:hAnsi="等线" w:cs="Times New Roman" w:hint="eastAsia"/>
                <w:color w:val="000000"/>
                <w:kern w:val="32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仿宋_GB2312" w:eastAsia="仿宋_GB2312" w:hAnsi="等线" w:cs="Times New Roman" w:hint="eastAsia"/>
                <w:color w:val="000000"/>
                <w:kern w:val="32"/>
                <w:sz w:val="22"/>
                <w:szCs w:val="22"/>
              </w:rPr>
              <w:t>次，已获得</w:t>
            </w:r>
            <w:r>
              <w:rPr>
                <w:rFonts w:ascii="仿宋_GB2312" w:eastAsia="仿宋_GB2312" w:hAnsi="等线" w:cs="Times New Roman" w:hint="eastAsia"/>
                <w:color w:val="000000"/>
                <w:kern w:val="32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仿宋_GB2312" w:eastAsia="仿宋_GB2312" w:hAnsi="等线" w:cs="Times New Roman" w:hint="eastAsia"/>
                <w:color w:val="000000"/>
                <w:kern w:val="32"/>
                <w:sz w:val="22"/>
                <w:szCs w:val="22"/>
              </w:rPr>
              <w:t>奖项（省部级以上，奖状证明需另附页）。</w:t>
            </w:r>
          </w:p>
          <w:p w14:paraId="13317980" w14:textId="77777777" w:rsidR="00EF73A7" w:rsidRDefault="00C364A8">
            <w:pPr>
              <w:spacing w:line="320" w:lineRule="exact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32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仿宋_GB2312" w:eastAsia="仿宋_GB2312" w:hAnsi="等线" w:cs="Times New Roman" w:hint="eastAsia"/>
                <w:color w:val="000000"/>
                <w:kern w:val="32"/>
                <w:sz w:val="22"/>
                <w:szCs w:val="22"/>
              </w:rPr>
              <w:t>类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训练专项：训练开展频率为</w:t>
            </w:r>
            <w:r>
              <w:rPr>
                <w:rFonts w:ascii="仿宋_GB2312" w:eastAsia="仿宋_GB2312" w:hAnsi="等线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仿宋_GB2312" w:eastAsia="仿宋_GB2312" w:hAnsi="等线"/>
                <w:color w:val="000000"/>
                <w:sz w:val="22"/>
              </w:rPr>
              <w:t>，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已参加</w:t>
            </w:r>
            <w:r>
              <w:rPr>
                <w:rFonts w:ascii="仿宋_GB2312" w:eastAsia="仿宋_GB2312" w:hAnsi="等线"/>
                <w:color w:val="000000"/>
                <w:sz w:val="22"/>
                <w:u w:val="single"/>
              </w:rPr>
              <w:t xml:space="preserve">          </w:t>
            </w:r>
            <w:r>
              <w:rPr>
                <w:rFonts w:ascii="仿宋_GB2312" w:eastAsia="仿宋_GB2312" w:hAnsi="等线"/>
                <w:color w:val="000000"/>
                <w:sz w:val="22"/>
              </w:rPr>
              <w:t>比赛</w:t>
            </w:r>
            <w:r>
              <w:rPr>
                <w:rFonts w:ascii="仿宋_GB2312" w:eastAsia="仿宋_GB2312" w:hAnsi="等线"/>
                <w:color w:val="000000"/>
                <w:sz w:val="22"/>
                <w:u w:val="single"/>
              </w:rPr>
              <w:t xml:space="preserve">     </w:t>
            </w:r>
            <w:r>
              <w:rPr>
                <w:rFonts w:ascii="仿宋_GB2312" w:eastAsia="仿宋_GB2312" w:hAnsi="等线"/>
                <w:color w:val="000000"/>
                <w:sz w:val="22"/>
              </w:rPr>
              <w:t>次，已获得</w:t>
            </w:r>
            <w:r>
              <w:rPr>
                <w:rFonts w:ascii="仿宋_GB2312" w:eastAsia="仿宋_GB2312" w:hAnsi="等线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仿宋_GB2312" w:eastAsia="仿宋_GB2312" w:hAnsi="等线"/>
                <w:color w:val="000000"/>
                <w:sz w:val="22"/>
              </w:rPr>
              <w:t>奖项（省部级以上，奖状证明需另附页）。</w:t>
            </w:r>
          </w:p>
        </w:tc>
      </w:tr>
      <w:tr w:rsidR="00EF73A7" w14:paraId="0CE21EE8" w14:textId="77777777">
        <w:trPr>
          <w:trHeight w:val="98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6D26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指导教师意见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FBE2" w14:textId="77777777" w:rsidR="00EF73A7" w:rsidRDefault="00EF73A7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</w:p>
          <w:p w14:paraId="78EBE5F7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                        签字：</w:t>
            </w:r>
          </w:p>
        </w:tc>
      </w:tr>
      <w:tr w:rsidR="00EF73A7" w14:paraId="744B5B02" w14:textId="77777777">
        <w:trPr>
          <w:trHeight w:val="141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6C97" w14:textId="77777777" w:rsidR="00EF73A7" w:rsidRDefault="00C364A8">
            <w:pPr>
              <w:spacing w:line="320" w:lineRule="exact"/>
              <w:jc w:val="center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指导单位意见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D38A" w14:textId="77777777" w:rsidR="00EF73A7" w:rsidRDefault="00C364A8">
            <w:pPr>
              <w:adjustRightInd w:val="0"/>
              <w:snapToGrid w:val="0"/>
              <w:spacing w:beforeLines="50" w:before="163"/>
              <w:jc w:val="both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（第一指导单位为学院的学生社团需学院党委签字盖章）</w:t>
            </w:r>
          </w:p>
          <w:p w14:paraId="49924A8C" w14:textId="77777777" w:rsidR="00EF73A7" w:rsidRDefault="00C364A8">
            <w:pPr>
              <w:adjustRightInd w:val="0"/>
              <w:snapToGrid w:val="0"/>
              <w:spacing w:beforeLines="50" w:before="163"/>
              <w:jc w:val="both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                同意推荐，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2"/>
              </w:rPr>
              <w:t>拟支持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2"/>
              </w:rPr>
              <w:t>活动配套经费</w:t>
            </w:r>
            <w:r>
              <w:rPr>
                <w:rFonts w:ascii="仿宋_GB2312" w:eastAsia="仿宋_GB2312" w:hAnsi="等线" w:hint="eastAsia"/>
                <w:color w:val="000000"/>
                <w:sz w:val="22"/>
                <w:u w:val="single"/>
              </w:rPr>
              <w:t xml:space="preserve">            </w:t>
            </w:r>
            <w:r>
              <w:rPr>
                <w:rFonts w:ascii="仿宋_GB2312" w:eastAsia="仿宋_GB2312" w:hAnsi="等线" w:hint="eastAsia"/>
                <w:color w:val="000000"/>
                <w:sz w:val="22"/>
              </w:rPr>
              <w:t>元。</w:t>
            </w:r>
          </w:p>
          <w:p w14:paraId="0C42A89E" w14:textId="77777777" w:rsidR="00EF73A7" w:rsidRDefault="00C364A8">
            <w:pPr>
              <w:adjustRightInd w:val="0"/>
              <w:snapToGrid w:val="0"/>
              <w:spacing w:beforeLines="50" w:before="163"/>
              <w:jc w:val="both"/>
              <w:rPr>
                <w:rFonts w:ascii="仿宋_GB2312" w:eastAsia="仿宋_GB2312" w:hAnsi="等线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 xml:space="preserve">                                             盖章：（签字）</w:t>
            </w:r>
          </w:p>
        </w:tc>
      </w:tr>
    </w:tbl>
    <w:p w14:paraId="09EF62FA" w14:textId="77777777" w:rsidR="00EF73A7" w:rsidRDefault="00EF73A7" w:rsidP="009E7C07">
      <w:pPr>
        <w:ind w:right="1120"/>
        <w:jc w:val="both"/>
        <w:rPr>
          <w:rFonts w:ascii="仿宋" w:eastAsia="仿宋" w:hAnsi="仿宋"/>
          <w:sz w:val="28"/>
          <w:szCs w:val="28"/>
        </w:rPr>
      </w:pPr>
    </w:p>
    <w:sectPr w:rsidR="00EF73A7">
      <w:footerReference w:type="default" r:id="rId10"/>
      <w:pgSz w:w="11906" w:h="16838" w:code="9"/>
      <w:pgMar w:top="720" w:right="720" w:bottom="720" w:left="720" w:header="0" w:footer="0" w:gutter="0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AF6EE" w14:textId="77777777" w:rsidR="004923B0" w:rsidRDefault="004923B0" w:rsidP="00BE2BEE">
      <w:r>
        <w:separator/>
      </w:r>
    </w:p>
  </w:endnote>
  <w:endnote w:type="continuationSeparator" w:id="0">
    <w:p w14:paraId="42B75CDF" w14:textId="77777777" w:rsidR="004923B0" w:rsidRDefault="004923B0" w:rsidP="00BE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661649"/>
      <w:docPartObj>
        <w:docPartGallery w:val="Page Numbers (Bottom of Page)"/>
        <w:docPartUnique/>
      </w:docPartObj>
    </w:sdtPr>
    <w:sdtEndPr/>
    <w:sdtContent>
      <w:p w14:paraId="2B00F367" w14:textId="69A4194E" w:rsidR="00D66DC6" w:rsidRDefault="00D66D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E31" w:rsidRPr="00FD6E31">
          <w:rPr>
            <w:noProof/>
            <w:lang w:val="zh-CN"/>
          </w:rPr>
          <w:t>1</w:t>
        </w:r>
        <w:r>
          <w:fldChar w:fldCharType="end"/>
        </w:r>
      </w:p>
    </w:sdtContent>
  </w:sdt>
  <w:p w14:paraId="51C298ED" w14:textId="77777777" w:rsidR="00D66DC6" w:rsidRDefault="00D66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DE93E" w14:textId="77777777" w:rsidR="004923B0" w:rsidRDefault="004923B0" w:rsidP="00BE2BEE">
      <w:r>
        <w:separator/>
      </w:r>
    </w:p>
  </w:footnote>
  <w:footnote w:type="continuationSeparator" w:id="0">
    <w:p w14:paraId="4C2744F6" w14:textId="77777777" w:rsidR="004923B0" w:rsidRDefault="004923B0" w:rsidP="00BE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0FA3"/>
    <w:multiLevelType w:val="multilevel"/>
    <w:tmpl w:val="2F9F143F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2215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A7"/>
    <w:rsid w:val="000426AD"/>
    <w:rsid w:val="000457D4"/>
    <w:rsid w:val="00131B3C"/>
    <w:rsid w:val="001B37BC"/>
    <w:rsid w:val="00223E46"/>
    <w:rsid w:val="002752D2"/>
    <w:rsid w:val="002C074E"/>
    <w:rsid w:val="002C3C33"/>
    <w:rsid w:val="00332460"/>
    <w:rsid w:val="004923B0"/>
    <w:rsid w:val="004C52F2"/>
    <w:rsid w:val="004F6493"/>
    <w:rsid w:val="00503385"/>
    <w:rsid w:val="005238BB"/>
    <w:rsid w:val="00530C35"/>
    <w:rsid w:val="00556DBB"/>
    <w:rsid w:val="0078149C"/>
    <w:rsid w:val="00781556"/>
    <w:rsid w:val="00786ABF"/>
    <w:rsid w:val="00877507"/>
    <w:rsid w:val="0098052B"/>
    <w:rsid w:val="009C77E9"/>
    <w:rsid w:val="009D7EC7"/>
    <w:rsid w:val="009E4FDF"/>
    <w:rsid w:val="009E7C07"/>
    <w:rsid w:val="00A03830"/>
    <w:rsid w:val="00A433FA"/>
    <w:rsid w:val="00A46648"/>
    <w:rsid w:val="00B20957"/>
    <w:rsid w:val="00B615C4"/>
    <w:rsid w:val="00BE2BEE"/>
    <w:rsid w:val="00C01CEF"/>
    <w:rsid w:val="00C364A8"/>
    <w:rsid w:val="00C86C03"/>
    <w:rsid w:val="00CA1214"/>
    <w:rsid w:val="00CA445C"/>
    <w:rsid w:val="00CE535E"/>
    <w:rsid w:val="00D50B1D"/>
    <w:rsid w:val="00D66DC6"/>
    <w:rsid w:val="00E340A1"/>
    <w:rsid w:val="00EC7FFC"/>
    <w:rsid w:val="00EF73A7"/>
    <w:rsid w:val="00F72961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23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D864A-B966-4487-9A9F-E3B493C5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 越</dc:creator>
  <cp:lastModifiedBy>钟川江</cp:lastModifiedBy>
  <cp:revision>8</cp:revision>
  <dcterms:created xsi:type="dcterms:W3CDTF">2021-09-09T03:10:00Z</dcterms:created>
  <dcterms:modified xsi:type="dcterms:W3CDTF">2021-09-09T03:18:00Z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