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CB" w:rsidRDefault="005816CB" w:rsidP="005816CB">
      <w:pPr>
        <w:spacing w:line="620" w:lineRule="exact"/>
        <w:ind w:right="316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附件1</w:t>
      </w:r>
    </w:p>
    <w:p w:rsidR="005816CB" w:rsidRPr="00EF3EEE" w:rsidRDefault="005816CB" w:rsidP="005816CB">
      <w:pPr>
        <w:spacing w:line="620" w:lineRule="exact"/>
        <w:jc w:val="center"/>
        <w:rPr>
          <w:rFonts w:ascii="黑体" w:eastAsia="黑体" w:hAnsi="黑体"/>
          <w:sz w:val="44"/>
          <w:szCs w:val="44"/>
        </w:rPr>
      </w:pPr>
      <w:r w:rsidRPr="00EF3EEE">
        <w:rPr>
          <w:rFonts w:ascii="黑体" w:eastAsia="黑体" w:hAnsi="黑体" w:cs="微软雅黑" w:hint="eastAsia"/>
          <w:sz w:val="44"/>
          <w:szCs w:val="44"/>
        </w:rPr>
        <w:t>重庆大学第四届“树声前锋杯”智能汽车技能竞赛活动竞赛内容及规则</w:t>
      </w:r>
    </w:p>
    <w:p w:rsidR="005816CB" w:rsidRPr="008444CC" w:rsidRDefault="005816CB" w:rsidP="005816CB">
      <w:pPr>
        <w:jc w:val="center"/>
        <w:rPr>
          <w:rFonts w:ascii="宋体" w:hAnsi="宋体" w:cs="宋体"/>
          <w:szCs w:val="32"/>
        </w:rPr>
      </w:pPr>
      <w:r w:rsidRPr="008444CC">
        <w:rPr>
          <w:rFonts w:ascii="宋体" w:hAnsi="宋体" w:cs="宋体" w:hint="eastAsia"/>
          <w:b/>
          <w:bCs/>
          <w:szCs w:val="32"/>
        </w:rPr>
        <w:t>竞赛题目：无人驾驶智能车</w:t>
      </w:r>
    </w:p>
    <w:p w:rsidR="005816CB" w:rsidRPr="008444CC" w:rsidRDefault="005816CB" w:rsidP="005816CB">
      <w:pPr>
        <w:rPr>
          <w:rFonts w:ascii="仿宋_GB2312" w:hAnsi="宋体" w:cs="宋体" w:hint="eastAsia"/>
          <w:b/>
          <w:szCs w:val="32"/>
        </w:rPr>
      </w:pPr>
      <w:r w:rsidRPr="008444CC">
        <w:rPr>
          <w:rFonts w:ascii="仿宋_GB2312" w:hAnsi="宋体" w:cs="宋体" w:hint="eastAsia"/>
          <w:b/>
          <w:szCs w:val="32"/>
        </w:rPr>
        <w:t>1.竞赛要求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 xml:space="preserve">    设计一辆具有智能导航功能的智能车，要求在指定赛道上从起点出发，经过现场随机确定的至少 5 个十字或丁字路口（包括左转、右转或直行）后，进入指定位置的停车位并停好</w:t>
      </w:r>
      <w:r>
        <w:rPr>
          <w:rFonts w:ascii="仿宋_GB2312" w:hAnsi="宋体" w:cs="宋体" w:hint="eastAsia"/>
          <w:szCs w:val="32"/>
        </w:rPr>
        <w:t>，</w:t>
      </w:r>
      <w:r w:rsidRPr="008444CC">
        <w:rPr>
          <w:rFonts w:ascii="仿宋_GB2312" w:hAnsi="宋体" w:cs="宋体" w:hint="eastAsia"/>
          <w:szCs w:val="32"/>
        </w:rPr>
        <w:t>结束后发出声光提示</w:t>
      </w:r>
      <w:r>
        <w:rPr>
          <w:rFonts w:ascii="仿宋_GB2312" w:hAnsi="宋体" w:cs="宋体" w:hint="eastAsia"/>
          <w:szCs w:val="32"/>
        </w:rPr>
        <w:t>，赛道如图1所示。</w:t>
      </w:r>
    </w:p>
    <w:p w:rsidR="005816CB" w:rsidRPr="001D02F3" w:rsidRDefault="005816CB" w:rsidP="005816CB">
      <w:pPr>
        <w:rPr>
          <w:rFonts w:ascii="仿宋_GB2312" w:hAnsi="宋体" w:cs="宋体" w:hint="eastAsia"/>
          <w:b/>
          <w:szCs w:val="32"/>
        </w:rPr>
      </w:pPr>
      <w:r w:rsidRPr="001D02F3">
        <w:rPr>
          <w:rFonts w:ascii="仿宋_GB2312" w:hAnsi="宋体" w:cs="宋体" w:hint="eastAsia"/>
          <w:b/>
          <w:szCs w:val="32"/>
        </w:rPr>
        <w:t xml:space="preserve">2.竞赛条件 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>（1)  智能车平台：</w:t>
      </w:r>
      <w:r>
        <w:rPr>
          <w:rFonts w:ascii="仿宋_GB2312" w:hAnsi="宋体" w:cs="宋体" w:hint="eastAsia"/>
          <w:szCs w:val="32"/>
        </w:rPr>
        <w:t>由竞赛组委会统一提供</w:t>
      </w:r>
      <w:r w:rsidRPr="008444CC">
        <w:rPr>
          <w:rFonts w:ascii="仿宋_GB2312" w:hAnsi="宋体" w:cs="宋体" w:hint="eastAsia"/>
          <w:szCs w:val="32"/>
        </w:rPr>
        <w:t xml:space="preserve">。 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>（2)  比赛场地：</w:t>
      </w:r>
      <w:r>
        <w:rPr>
          <w:rFonts w:ascii="仿宋_GB2312" w:hAnsi="宋体" w:cs="宋体" w:hint="eastAsia"/>
          <w:szCs w:val="32"/>
        </w:rPr>
        <w:t>实验室</w:t>
      </w:r>
      <w:r w:rsidRPr="008444CC">
        <w:rPr>
          <w:rFonts w:ascii="仿宋_GB2312" w:hAnsi="宋体" w:cs="宋体" w:hint="eastAsia"/>
          <w:szCs w:val="32"/>
        </w:rPr>
        <w:t xml:space="preserve">；地面：水泥地；比赛场地尺寸：15m×11m。 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>（3)  竞赛车道宽度：0.5m，赛道两边地面上贴有宽度３ｃｍ的红色道路边界，竞赛场地如图所示（图示路径仅为赛场可以设置的其中２条，从４个起点之一出发经过５个十字或丁字路口，到达停车区的车库位置的路径有很多种，比赛时路径随机确定）。</w:t>
      </w:r>
    </w:p>
    <w:p w:rsidR="005816CB" w:rsidRPr="008444CC" w:rsidRDefault="005816CB" w:rsidP="005816CB">
      <w:pPr>
        <w:rPr>
          <w:rFonts w:ascii="仿宋_GB2312" w:hAnsi="宋体" w:cs="宋体"/>
          <w:szCs w:val="32"/>
        </w:rPr>
      </w:pPr>
      <w:r>
        <w:rPr>
          <w:rFonts w:ascii="仿宋_GB2312" w:hAnsi="宋体" w:cs="宋体"/>
          <w:noProof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1124585</wp:posOffset>
            </wp:positionV>
            <wp:extent cx="3974465" cy="3935095"/>
            <wp:effectExtent l="0" t="0" r="698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393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4CC">
        <w:rPr>
          <w:rFonts w:ascii="仿宋_GB2312" w:hAnsi="宋体" w:cs="宋体" w:hint="eastAsia"/>
          <w:szCs w:val="32"/>
        </w:rPr>
        <w:t>（4)  各参赛队自备路口交通标志（包括左转、右转或直行各 3个）和停车位车库，停车库的长宽应是智能车长宽的 1.5倍。</w:t>
      </w:r>
    </w:p>
    <w:p w:rsidR="005816CB" w:rsidRPr="008444CC" w:rsidRDefault="005816CB" w:rsidP="005816CB">
      <w:pPr>
        <w:rPr>
          <w:rFonts w:ascii="仿宋_GB2312" w:hAnsi="宋体" w:cs="宋体"/>
          <w:szCs w:val="32"/>
        </w:rPr>
      </w:pPr>
    </w:p>
    <w:p w:rsidR="005816CB" w:rsidRPr="008444CC" w:rsidRDefault="005816CB" w:rsidP="005816CB">
      <w:pPr>
        <w:rPr>
          <w:rFonts w:ascii="仿宋_GB2312" w:hAnsi="宋体" w:cs="宋体"/>
          <w:szCs w:val="32"/>
        </w:rPr>
      </w:pPr>
    </w:p>
    <w:p w:rsidR="005816CB" w:rsidRPr="008444CC" w:rsidRDefault="005816CB" w:rsidP="005816CB">
      <w:pPr>
        <w:rPr>
          <w:rFonts w:ascii="仿宋_GB2312" w:hAnsi="宋体" w:cs="宋体"/>
          <w:szCs w:val="32"/>
        </w:rPr>
      </w:pPr>
    </w:p>
    <w:p w:rsidR="005816CB" w:rsidRPr="008444CC" w:rsidRDefault="005816CB" w:rsidP="005816CB">
      <w:pPr>
        <w:rPr>
          <w:rFonts w:ascii="仿宋_GB2312" w:hAnsi="宋体" w:cs="宋体"/>
          <w:szCs w:val="32"/>
        </w:rPr>
      </w:pPr>
    </w:p>
    <w:p w:rsidR="005816CB" w:rsidRPr="008444CC" w:rsidRDefault="005816CB" w:rsidP="005816CB">
      <w:pPr>
        <w:rPr>
          <w:rFonts w:ascii="仿宋_GB2312" w:hAnsi="宋体" w:cs="宋体"/>
          <w:szCs w:val="32"/>
        </w:rPr>
      </w:pPr>
    </w:p>
    <w:p w:rsidR="005816CB" w:rsidRPr="008444CC" w:rsidRDefault="005816CB" w:rsidP="005816CB">
      <w:pPr>
        <w:rPr>
          <w:rFonts w:ascii="仿宋_GB2312" w:hAnsi="宋体" w:cs="宋体"/>
          <w:szCs w:val="32"/>
        </w:rPr>
      </w:pPr>
    </w:p>
    <w:p w:rsidR="005816CB" w:rsidRPr="008444CC" w:rsidRDefault="005816CB" w:rsidP="005816CB">
      <w:pPr>
        <w:rPr>
          <w:rFonts w:ascii="仿宋_GB2312" w:hAnsi="宋体" w:cs="宋体"/>
          <w:szCs w:val="32"/>
        </w:rPr>
      </w:pPr>
    </w:p>
    <w:p w:rsidR="005816CB" w:rsidRPr="008444CC" w:rsidRDefault="005816CB" w:rsidP="005816CB">
      <w:pPr>
        <w:rPr>
          <w:rFonts w:ascii="仿宋_GB2312" w:hAnsi="宋体" w:cs="宋体"/>
          <w:szCs w:val="32"/>
        </w:rPr>
      </w:pPr>
    </w:p>
    <w:p w:rsidR="005816CB" w:rsidRPr="008444CC" w:rsidRDefault="005816CB" w:rsidP="005816CB">
      <w:pPr>
        <w:rPr>
          <w:rFonts w:ascii="仿宋_GB2312" w:hAnsi="宋体" w:cs="宋体"/>
          <w:szCs w:val="32"/>
        </w:rPr>
      </w:pPr>
    </w:p>
    <w:p w:rsidR="005816CB" w:rsidRPr="008444CC" w:rsidRDefault="005816CB" w:rsidP="005816CB">
      <w:pPr>
        <w:rPr>
          <w:rFonts w:ascii="仿宋_GB2312" w:hAnsi="宋体" w:cs="宋体"/>
          <w:szCs w:val="32"/>
        </w:rPr>
      </w:pPr>
    </w:p>
    <w:p w:rsidR="005816CB" w:rsidRDefault="005816CB" w:rsidP="005816CB">
      <w:pPr>
        <w:jc w:val="center"/>
        <w:rPr>
          <w:rFonts w:ascii="仿宋_GB2312" w:hAnsi="宋体" w:cs="宋体"/>
          <w:szCs w:val="32"/>
        </w:rPr>
      </w:pPr>
    </w:p>
    <w:p w:rsidR="005816CB" w:rsidRDefault="005816CB" w:rsidP="005816CB">
      <w:pPr>
        <w:jc w:val="center"/>
        <w:rPr>
          <w:rFonts w:ascii="仿宋_GB2312" w:hAnsi="宋体" w:cs="宋体"/>
          <w:szCs w:val="32"/>
        </w:rPr>
      </w:pPr>
    </w:p>
    <w:p w:rsidR="005816CB" w:rsidRPr="008444CC" w:rsidRDefault="005816CB" w:rsidP="005816CB">
      <w:pPr>
        <w:jc w:val="center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图1</w:t>
      </w:r>
      <w:r w:rsidRPr="001D02F3">
        <w:rPr>
          <w:rFonts w:ascii="仿宋_GB2312" w:hAnsi="宋体" w:cs="宋体" w:hint="eastAsia"/>
          <w:szCs w:val="32"/>
        </w:rPr>
        <w:t>无人驾驶智能</w:t>
      </w:r>
      <w:r w:rsidRPr="00223382">
        <w:rPr>
          <w:rFonts w:ascii="仿宋_GB2312" w:hAnsi="宋体" w:cs="宋体" w:hint="eastAsia"/>
          <w:szCs w:val="32"/>
        </w:rPr>
        <w:t>小车</w:t>
      </w:r>
      <w:r>
        <w:rPr>
          <w:rFonts w:ascii="仿宋_GB2312" w:hAnsi="宋体" w:cs="宋体" w:hint="eastAsia"/>
          <w:szCs w:val="32"/>
        </w:rPr>
        <w:t>赛道图</w:t>
      </w:r>
    </w:p>
    <w:p w:rsidR="005816CB" w:rsidRPr="001D02F3" w:rsidRDefault="005816CB" w:rsidP="005816CB">
      <w:pPr>
        <w:rPr>
          <w:rFonts w:ascii="仿宋_GB2312" w:hAnsi="宋体" w:cs="宋体" w:hint="eastAsia"/>
          <w:b/>
          <w:szCs w:val="32"/>
        </w:rPr>
      </w:pPr>
      <w:r w:rsidRPr="001D02F3">
        <w:rPr>
          <w:rFonts w:ascii="仿宋_GB2312" w:hAnsi="宋体" w:cs="宋体" w:hint="eastAsia"/>
          <w:b/>
          <w:szCs w:val="32"/>
        </w:rPr>
        <w:t xml:space="preserve">3.竞赛规则 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 xml:space="preserve">（1)智能车导航和停车入库方式均要采用光电技术，禁止采用遥控方式或在竞赛场地自行设置循迹路径。 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>（</w:t>
      </w:r>
      <w:r>
        <w:rPr>
          <w:rFonts w:ascii="仿宋_GB2312" w:hAnsi="宋体" w:cs="宋体" w:hint="eastAsia"/>
          <w:szCs w:val="32"/>
        </w:rPr>
        <w:t>2</w:t>
      </w:r>
      <w:r w:rsidRPr="008444CC">
        <w:rPr>
          <w:rFonts w:ascii="仿宋_GB2312" w:hAnsi="宋体" w:cs="宋体" w:hint="eastAsia"/>
          <w:szCs w:val="32"/>
        </w:rPr>
        <w:t>)同一轮次比赛中，同一组的参赛队采用相同的比赛路径和停车位位置，不同小组的参赛队采用不同的比赛路径和停车位位置。各组比赛路径由现场抽签决定，停车位位置由裁</w:t>
      </w:r>
      <w:r w:rsidRPr="008444CC">
        <w:rPr>
          <w:rFonts w:ascii="仿宋_GB2312" w:hAnsi="宋体" w:cs="宋体" w:hint="eastAsia"/>
          <w:szCs w:val="32"/>
        </w:rPr>
        <w:lastRenderedPageBreak/>
        <w:t xml:space="preserve">判现场随机确定。 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>（</w:t>
      </w:r>
      <w:r>
        <w:rPr>
          <w:rFonts w:ascii="仿宋_GB2312" w:hAnsi="宋体" w:cs="宋体" w:hint="eastAsia"/>
          <w:szCs w:val="32"/>
        </w:rPr>
        <w:t>3</w:t>
      </w:r>
      <w:r w:rsidRPr="008444CC">
        <w:rPr>
          <w:rFonts w:ascii="仿宋_GB2312" w:hAnsi="宋体" w:cs="宋体" w:hint="eastAsia"/>
          <w:szCs w:val="32"/>
        </w:rPr>
        <w:t xml:space="preserve">)智能车从起点出发，以到达停车位准确进入停车库停车并发出声光信号用时少者胜出。 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>（</w:t>
      </w:r>
      <w:r>
        <w:rPr>
          <w:rFonts w:ascii="仿宋_GB2312" w:hAnsi="宋体" w:cs="宋体" w:hint="eastAsia"/>
          <w:szCs w:val="32"/>
        </w:rPr>
        <w:t>4</w:t>
      </w:r>
      <w:r w:rsidRPr="008444CC">
        <w:rPr>
          <w:rFonts w:ascii="仿宋_GB2312" w:hAnsi="宋体" w:cs="宋体" w:hint="eastAsia"/>
          <w:szCs w:val="32"/>
        </w:rPr>
        <w:t xml:space="preserve">)每一轮次中，每个参赛队可以进行２次比赛，取最好成绩作为本轮本队的比赛成绩。  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>（</w:t>
      </w:r>
      <w:r>
        <w:rPr>
          <w:rFonts w:ascii="仿宋_GB2312" w:hAnsi="宋体" w:cs="宋体" w:hint="eastAsia"/>
          <w:szCs w:val="32"/>
        </w:rPr>
        <w:t>5</w:t>
      </w:r>
      <w:r w:rsidRPr="008444CC">
        <w:rPr>
          <w:rFonts w:ascii="仿宋_GB2312" w:hAnsi="宋体" w:cs="宋体" w:hint="eastAsia"/>
          <w:szCs w:val="32"/>
        </w:rPr>
        <w:t xml:space="preserve">)违规罚分：赛车压线或跑出赛道（以车轮压到红色边界线或跑出边界为判据）或泊车过程中赛车任何部位触碰车库，要重新放回起点，赛时累计。 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>（</w:t>
      </w:r>
      <w:r>
        <w:rPr>
          <w:rFonts w:ascii="仿宋_GB2312" w:hAnsi="宋体" w:cs="宋体" w:hint="eastAsia"/>
          <w:szCs w:val="32"/>
        </w:rPr>
        <w:t>6</w:t>
      </w:r>
      <w:r w:rsidRPr="008444CC">
        <w:rPr>
          <w:rFonts w:ascii="仿宋_GB2312" w:hAnsi="宋体" w:cs="宋体" w:hint="eastAsia"/>
          <w:szCs w:val="32"/>
        </w:rPr>
        <w:t xml:space="preserve">)  违规达到 3次，本次比赛结束，不记成绩。 </w:t>
      </w:r>
    </w:p>
    <w:p w:rsidR="005816CB" w:rsidRPr="001D02F3" w:rsidRDefault="005816CB" w:rsidP="005816CB">
      <w:pPr>
        <w:rPr>
          <w:rFonts w:ascii="仿宋_GB2312" w:hAnsi="宋体" w:cs="宋体" w:hint="eastAsia"/>
          <w:b/>
          <w:szCs w:val="32"/>
        </w:rPr>
      </w:pPr>
      <w:r w:rsidRPr="001D02F3">
        <w:rPr>
          <w:rFonts w:ascii="仿宋_GB2312" w:hAnsi="宋体" w:cs="宋体" w:hint="eastAsia"/>
          <w:b/>
          <w:szCs w:val="32"/>
        </w:rPr>
        <w:t>4、评分标准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 xml:space="preserve"> 竞赛分（75 分）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 xml:space="preserve">    每轮比赛，每队比赛两次比赛，取两次比赛中成绩好的一次为本轮比赛的竞赛成绩。 竞赛第 1 名得满分 75 分，第二名得 70 分，第三名得 66 分，其余名次依次递减 2分。 </w:t>
      </w:r>
    </w:p>
    <w:p w:rsidR="005816CB" w:rsidRPr="008444CC" w:rsidRDefault="005816CB" w:rsidP="005816CB">
      <w:pPr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 xml:space="preserve">方案分（25 分） </w:t>
      </w:r>
    </w:p>
    <w:p w:rsidR="001F2E03" w:rsidRPr="005816CB" w:rsidRDefault="005816CB" w:rsidP="005816CB">
      <w:pPr>
        <w:ind w:firstLine="645"/>
        <w:rPr>
          <w:rFonts w:ascii="仿宋_GB2312" w:hAnsi="宋体" w:cs="宋体" w:hint="eastAsia"/>
          <w:szCs w:val="32"/>
        </w:rPr>
      </w:pPr>
      <w:r w:rsidRPr="008444CC">
        <w:rPr>
          <w:rFonts w:ascii="仿宋_GB2312" w:hAnsi="宋体" w:cs="宋体" w:hint="eastAsia"/>
          <w:szCs w:val="32"/>
        </w:rPr>
        <w:t>竞赛成绩前10名（暂定，有参赛队伍数来调整）的参赛队要在竞赛结束后对本队设计方案进行答辩。 专家组将根据方案的新颖性、 合理性、制作成本等因素综合判断，对答辩队进行排名。第 1 名得满分 25 分，其余名次依次递减2</w:t>
      </w:r>
      <w:r>
        <w:rPr>
          <w:rFonts w:ascii="仿宋_GB2312" w:hAnsi="宋体" w:cs="宋体" w:hint="eastAsia"/>
          <w:szCs w:val="32"/>
        </w:rPr>
        <w:t>。</w:t>
      </w:r>
      <w:bookmarkStart w:id="0" w:name="_GoBack"/>
      <w:bookmarkEnd w:id="0"/>
    </w:p>
    <w:sectPr w:rsidR="001F2E03" w:rsidRPr="00581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7A" w:rsidRDefault="007B7C7A" w:rsidP="005816CB">
      <w:r>
        <w:separator/>
      </w:r>
    </w:p>
  </w:endnote>
  <w:endnote w:type="continuationSeparator" w:id="0">
    <w:p w:rsidR="007B7C7A" w:rsidRDefault="007B7C7A" w:rsidP="0058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7A" w:rsidRDefault="007B7C7A" w:rsidP="005816CB">
      <w:r>
        <w:separator/>
      </w:r>
    </w:p>
  </w:footnote>
  <w:footnote w:type="continuationSeparator" w:id="0">
    <w:p w:rsidR="007B7C7A" w:rsidRDefault="007B7C7A" w:rsidP="0058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04"/>
    <w:rsid w:val="001F2E03"/>
    <w:rsid w:val="00500C04"/>
    <w:rsid w:val="005816CB"/>
    <w:rsid w:val="007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22969-E3B1-482B-9ADF-BE86EAAF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CB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2018-03-22T04:40:00Z</dcterms:created>
  <dcterms:modified xsi:type="dcterms:W3CDTF">2018-03-22T04:40:00Z</dcterms:modified>
</cp:coreProperties>
</file>